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23"/>
        <w:tblW w:w="0" w:type="auto"/>
        <w:tblCellSpacing w:w="0" w:type="dxa"/>
        <w:tblInd w:w="0" w:type="dxa"/>
        <w:shd w:val="clear" w:color="auto" w:fill="FFFFFF"/>
        <w:tblLayout w:type="fixed"/>
        <w:tblCellMar>
          <w:top w:w="0" w:type="dxa"/>
          <w:left w:w="0" w:type="dxa"/>
          <w:bottom w:w="0" w:type="dxa"/>
          <w:right w:w="0" w:type="dxa"/>
        </w:tblCellMar>
      </w:tblPr>
      <w:tblGrid>
        <w:gridCol w:w="20"/>
        <w:gridCol w:w="11902"/>
      </w:tblGrid>
      <w:tr w14:paraId="1B64FE0D">
        <w:tblPrEx>
          <w:shd w:val="clear" w:color="auto" w:fill="FFFFFF"/>
          <w:tblCellMar>
            <w:top w:w="0" w:type="dxa"/>
            <w:left w:w="0" w:type="dxa"/>
            <w:bottom w:w="0" w:type="dxa"/>
            <w:right w:w="0" w:type="dxa"/>
          </w:tblCellMar>
        </w:tblPrEx>
        <w:trPr>
          <w:tblCellSpacing w:w="0" w:type="dxa"/>
        </w:trPr>
        <w:tc>
          <w:tcPr>
            <w:tcW w:w="4" w:type="dxa"/>
            <w:shd w:val="clear" w:color="auto" w:fill="102A73"/>
            <w:noWrap w:val="0"/>
            <w:tcMar>
              <w:top w:w="0" w:type="dxa"/>
              <w:left w:w="0" w:type="dxa"/>
              <w:bottom w:w="0" w:type="dxa"/>
              <w:right w:w="0" w:type="dxa"/>
            </w:tcMar>
            <w:vAlign w:val="top"/>
          </w:tcPr>
          <w:p w14:paraId="5629603A">
            <w:pPr>
              <w:rPr>
                <w:rFonts w:ascii="Saira" w:hAnsi="Saira" w:eastAsia="Saira" w:cs="Saira"/>
                <w:color w:val="020303"/>
                <w:sz w:val="20"/>
                <w:szCs w:val="20"/>
                <w:vertAlign w:val="baseline"/>
              </w:rPr>
            </w:pPr>
          </w:p>
        </w:tc>
        <w:tc>
          <w:tcPr>
            <w:tcW w:w="11902" w:type="dxa"/>
            <w:shd w:val="clear" w:color="auto" w:fill="102A73"/>
            <w:noWrap w:val="0"/>
            <w:tcMar>
              <w:top w:w="840" w:type="dxa"/>
              <w:left w:w="0" w:type="dxa"/>
              <w:bottom w:w="0" w:type="dxa"/>
              <w:right w:w="0" w:type="dxa"/>
            </w:tcMar>
            <w:vAlign w:val="top"/>
          </w:tcPr>
          <w:p w14:paraId="46163FCD">
            <w:pPr>
              <w:pStyle w:val="20"/>
              <w:pBdr>
                <w:top w:val="none" w:color="auto" w:sz="0" w:space="0"/>
                <w:left w:val="none" w:color="auto" w:sz="0" w:space="30"/>
                <w:bottom w:val="none" w:color="auto" w:sz="0" w:space="0"/>
                <w:right w:val="none" w:color="auto" w:sz="0" w:space="30"/>
              </w:pBdr>
              <w:spacing w:before="0" w:after="0" w:line="800" w:lineRule="exact"/>
              <w:ind w:left="600" w:right="600"/>
              <w:jc w:val="center"/>
              <w:rPr>
                <w:rStyle w:val="19"/>
                <w:rFonts w:ascii="Saira" w:hAnsi="Saira" w:eastAsia="Saira" w:cs="Saira"/>
                <w:b/>
                <w:bCs/>
                <w:caps/>
                <w:color w:val="FFFFFF"/>
                <w:spacing w:val="10"/>
                <w:shd w:val="clear" w:color="auto" w:fill="auto"/>
                <w:vertAlign w:val="baseline"/>
              </w:rPr>
            </w:pPr>
            <w:r>
              <w:rPr>
                <w:rStyle w:val="21"/>
                <w:rFonts w:ascii="Saira" w:hAnsi="Saira" w:eastAsia="Saira" w:cs="Saira"/>
                <w:b/>
                <w:bCs/>
                <w:caps/>
                <w:color w:val="FFFFFF"/>
                <w:spacing w:val="10"/>
                <w:sz w:val="80"/>
                <w:szCs w:val="80"/>
              </w:rPr>
              <w:t>Belhachemia</w:t>
            </w:r>
            <w:r>
              <w:rPr>
                <w:rStyle w:val="19"/>
                <w:rFonts w:ascii="Saira" w:hAnsi="Saira" w:eastAsia="Saira" w:cs="Saira"/>
                <w:b/>
                <w:bCs/>
                <w:caps/>
                <w:color w:val="FFFFFF"/>
                <w:spacing w:val="10"/>
                <w:shd w:val="clear" w:color="auto" w:fill="auto"/>
                <w:vertAlign w:val="baseline"/>
              </w:rPr>
              <w:t xml:space="preserve"> </w:t>
            </w:r>
            <w:r>
              <w:rPr>
                <w:rStyle w:val="21"/>
                <w:rFonts w:ascii="Saira" w:hAnsi="Saira" w:eastAsia="Saira" w:cs="Saira"/>
                <w:b/>
                <w:bCs/>
                <w:caps/>
                <w:color w:val="FFFFFF"/>
                <w:spacing w:val="10"/>
                <w:sz w:val="80"/>
                <w:szCs w:val="80"/>
              </w:rPr>
              <w:t>Mohammed Ibrahim</w:t>
            </w:r>
          </w:p>
          <w:p w14:paraId="6B3EB217">
            <w:pPr>
              <w:pStyle w:val="26"/>
              <w:pBdr>
                <w:top w:val="none" w:color="auto" w:sz="0" w:space="15"/>
                <w:left w:val="none" w:color="auto" w:sz="0" w:space="30"/>
                <w:bottom w:val="none" w:color="auto" w:sz="0" w:space="0"/>
                <w:right w:val="none" w:color="auto" w:sz="0" w:space="30"/>
              </w:pBdr>
              <w:spacing w:before="0" w:after="100" w:line="245" w:lineRule="atLeast"/>
              <w:ind w:left="620" w:right="620"/>
              <w:jc w:val="center"/>
              <w:rPr>
                <w:rStyle w:val="25"/>
                <w:rFonts w:ascii="Saira" w:hAnsi="Saira" w:eastAsia="Saira" w:cs="Saira"/>
                <w:vertAlign w:val="baseline"/>
              </w:rPr>
            </w:pP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02" name="Image 100002"/>
                  <wp:cNvGraphicFramePr/>
                  <a:graphic xmlns:a="http://schemas.openxmlformats.org/drawingml/2006/main">
                    <a:graphicData uri="http://schemas.openxmlformats.org/drawingml/2006/picture">
                      <pic:pic xmlns:pic="http://schemas.openxmlformats.org/drawingml/2006/picture">
                        <pic:nvPicPr>
                          <pic:cNvPr id="100002" name="Image 100002"/>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color w:val="FFFFFF"/>
                <w:sz w:val="20"/>
                <w:szCs w:val="20"/>
              </w:rPr>
              <w:t xml:space="preserve">N21 cite boukniene, Mostaganem, Algeria 27002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04" name="Image 100004"/>
                  <wp:cNvGraphicFramePr/>
                  <a:graphic xmlns:a="http://schemas.openxmlformats.org/drawingml/2006/main">
                    <a:graphicData uri="http://schemas.openxmlformats.org/drawingml/2006/picture">
                      <pic:pic xmlns:pic="http://schemas.openxmlformats.org/drawingml/2006/picture">
                        <pic:nvPicPr>
                          <pic:cNvPr id="100004" name="Image 100004"/>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color w:val="FFFFFF"/>
                <w:sz w:val="20"/>
                <w:szCs w:val="20"/>
              </w:rPr>
              <w:t>2130783217817</w:t>
            </w:r>
            <w:r>
              <w:rPr>
                <w:rStyle w:val="25"/>
                <w:rFonts w:ascii="Saira" w:hAnsi="Saira" w:eastAsia="Saira" w:cs="Saira"/>
                <w:vertAlign w:val="baseline"/>
              </w:rPr>
              <w:t xml:space="preserve">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06" name="Image 100006"/>
                  <wp:cNvGraphicFramePr/>
                  <a:graphic xmlns:a="http://schemas.openxmlformats.org/drawingml/2006/main">
                    <a:graphicData uri="http://schemas.openxmlformats.org/drawingml/2006/picture">
                      <pic:pic xmlns:pic="http://schemas.openxmlformats.org/drawingml/2006/picture">
                        <pic:nvPicPr>
                          <pic:cNvPr id="100006" name="Image 100006"/>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color w:val="FFFFFF"/>
                <w:sz w:val="20"/>
                <w:szCs w:val="20"/>
              </w:rPr>
              <w:t>belhachemiamohammed</w:t>
            </w:r>
            <w:r>
              <w:rPr>
                <w:rStyle w:val="21"/>
                <w:rFonts w:hint="default" w:ascii="Saira" w:hAnsi="Saira" w:eastAsia="Saira" w:cs="Saira"/>
                <w:color w:val="FFFFFF"/>
                <w:sz w:val="20"/>
                <w:szCs w:val="20"/>
                <w:lang w:val="fr-FR"/>
              </w:rPr>
              <w:t>333</w:t>
            </w:r>
            <w:bookmarkStart w:id="0" w:name="_GoBack"/>
            <w:bookmarkEnd w:id="0"/>
            <w:r>
              <w:rPr>
                <w:rStyle w:val="21"/>
                <w:rFonts w:ascii="Saira" w:hAnsi="Saira" w:eastAsia="Saira" w:cs="Saira"/>
                <w:color w:val="FFFFFF"/>
                <w:sz w:val="20"/>
                <w:szCs w:val="20"/>
              </w:rPr>
              <w:t>@gmail.com</w:t>
            </w:r>
            <w:r>
              <w:rPr>
                <w:rStyle w:val="25"/>
                <w:rFonts w:ascii="Saira" w:hAnsi="Saira" w:eastAsia="Saira" w:cs="Saira"/>
                <w:vertAlign w:val="baseline"/>
              </w:rPr>
              <w:t xml:space="preserve">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08" name="Image 100008"/>
                  <wp:cNvGraphicFramePr/>
                  <a:graphic xmlns:a="http://schemas.openxmlformats.org/drawingml/2006/main">
                    <a:graphicData uri="http://schemas.openxmlformats.org/drawingml/2006/picture">
                      <pic:pic xmlns:pic="http://schemas.openxmlformats.org/drawingml/2006/picture">
                        <pic:nvPicPr>
                          <pic:cNvPr id="100008" name="Image 100008"/>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b/>
                <w:bCs/>
                <w:color w:val="FFFFFF"/>
                <w:sz w:val="20"/>
                <w:szCs w:val="20"/>
              </w:rPr>
              <w:t>Nationality</w:t>
            </w:r>
            <w:r>
              <w:rPr>
                <w:rStyle w:val="29"/>
                <w:rFonts w:ascii="Saira" w:hAnsi="Saira" w:eastAsia="Saira" w:cs="Saira"/>
                <w:b/>
                <w:bCs/>
                <w:vanish/>
                <w:color w:val="FFFFFF"/>
                <w:sz w:val="20"/>
                <w:szCs w:val="20"/>
              </w:rPr>
              <w:t> </w:t>
            </w:r>
            <w:r>
              <w:rPr>
                <w:rStyle w:val="28"/>
                <w:b/>
                <w:bCs/>
                <w:color w:val="FFFFFF"/>
                <w:sz w:val="20"/>
                <w:szCs w:val="20"/>
              </w:rPr>
              <w:t>: </w:t>
            </w:r>
            <w:r>
              <w:rPr>
                <w:rStyle w:val="21"/>
                <w:rFonts w:ascii="Saira" w:hAnsi="Saira" w:eastAsia="Saira" w:cs="Saira"/>
                <w:color w:val="FFFFFF"/>
                <w:sz w:val="20"/>
                <w:szCs w:val="20"/>
              </w:rPr>
              <w:t xml:space="preserve">Algerian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10" name="Image 100010"/>
                  <wp:cNvGraphicFramePr/>
                  <a:graphic xmlns:a="http://schemas.openxmlformats.org/drawingml/2006/main">
                    <a:graphicData uri="http://schemas.openxmlformats.org/drawingml/2006/picture">
                      <pic:pic xmlns:pic="http://schemas.openxmlformats.org/drawingml/2006/picture">
                        <pic:nvPicPr>
                          <pic:cNvPr id="100010" name="Image 100010"/>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b/>
                <w:bCs/>
                <w:color w:val="FFFFFF"/>
                <w:sz w:val="20"/>
                <w:szCs w:val="20"/>
              </w:rPr>
              <w:t>Permit</w:t>
            </w:r>
            <w:r>
              <w:rPr>
                <w:rStyle w:val="29"/>
                <w:rFonts w:ascii="Saira" w:hAnsi="Saira" w:eastAsia="Saira" w:cs="Saira"/>
                <w:b/>
                <w:bCs/>
                <w:vanish/>
                <w:color w:val="FFFFFF"/>
                <w:sz w:val="20"/>
                <w:szCs w:val="20"/>
              </w:rPr>
              <w:t> </w:t>
            </w:r>
            <w:r>
              <w:rPr>
                <w:rStyle w:val="28"/>
                <w:b/>
                <w:bCs/>
                <w:color w:val="FFFFFF"/>
                <w:sz w:val="20"/>
                <w:szCs w:val="20"/>
              </w:rPr>
              <w:t>: </w:t>
            </w:r>
            <w:r>
              <w:rPr>
                <w:rStyle w:val="21"/>
                <w:rFonts w:ascii="Saira" w:hAnsi="Saira" w:eastAsia="Saira" w:cs="Saira"/>
                <w:color w:val="FFFFFF"/>
                <w:sz w:val="20"/>
                <w:szCs w:val="20"/>
              </w:rPr>
              <w:t xml:space="preserve">B2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12" name="Image 100012"/>
                  <wp:cNvGraphicFramePr/>
                  <a:graphic xmlns:a="http://schemas.openxmlformats.org/drawingml/2006/main">
                    <a:graphicData uri="http://schemas.openxmlformats.org/drawingml/2006/picture">
                      <pic:pic xmlns:pic="http://schemas.openxmlformats.org/drawingml/2006/picture">
                        <pic:nvPicPr>
                          <pic:cNvPr id="100012" name="Image 100012"/>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5"/>
                <w:rFonts w:ascii="Saira" w:hAnsi="Saira" w:eastAsia="Saira" w:cs="Saira"/>
                <w:vertAlign w:val="baseline"/>
              </w:rPr>
              <w:t> </w:t>
            </w:r>
            <w:r>
              <w:rPr>
                <w:rStyle w:val="21"/>
                <w:rFonts w:ascii="Saira" w:hAnsi="Saira" w:eastAsia="Saira" w:cs="Saira"/>
                <w:b/>
                <w:bCs/>
                <w:color w:val="FFFFFF"/>
                <w:sz w:val="20"/>
                <w:szCs w:val="20"/>
              </w:rPr>
              <w:t>Web</w:t>
            </w:r>
            <w:r>
              <w:rPr>
                <w:rStyle w:val="29"/>
                <w:rFonts w:ascii="Saira" w:hAnsi="Saira" w:eastAsia="Saira" w:cs="Saira"/>
                <w:b/>
                <w:bCs/>
                <w:vanish/>
                <w:color w:val="FFFFFF"/>
                <w:sz w:val="20"/>
                <w:szCs w:val="20"/>
              </w:rPr>
              <w:t> </w:t>
            </w:r>
            <w:r>
              <w:rPr>
                <w:rStyle w:val="28"/>
                <w:b/>
                <w:bCs/>
                <w:color w:val="FFFFFF"/>
                <w:sz w:val="20"/>
                <w:szCs w:val="20"/>
              </w:rPr>
              <w:t>: </w:t>
            </w:r>
            <w:r>
              <w:rPr>
                <w:rStyle w:val="21"/>
                <w:rFonts w:ascii="Saira" w:hAnsi="Saira" w:eastAsia="Saira" w:cs="Saira"/>
                <w:color w:val="FFFFFF"/>
                <w:sz w:val="20"/>
                <w:szCs w:val="20"/>
              </w:rPr>
              <w:t xml:space="preserve">https://mediuminside.com </w:t>
            </w:r>
            <w:r>
              <w:rPr>
                <w:rStyle w:val="27"/>
                <w:rFonts w:ascii="Saira" w:hAnsi="Saira" w:eastAsia="Saira" w:cs="Saira"/>
                <w:color w:val="FFFFFF"/>
                <w:sz w:val="20"/>
                <w:szCs w:val="20"/>
              </w:rPr>
              <w:t xml:space="preserve">  </w:t>
            </w:r>
            <w:r>
              <w:rPr>
                <w:rStyle w:val="27"/>
                <w:rFonts w:ascii="Saira" w:hAnsi="Saira" w:eastAsia="Saira" w:cs="Saira"/>
                <w:color w:val="FFFFFF"/>
                <w:sz w:val="20"/>
                <w:szCs w:val="20"/>
              </w:rPr>
              <w:drawing>
                <wp:inline distT="0" distB="0" distL="114300" distR="114300">
                  <wp:extent cx="63500" cy="63500"/>
                  <wp:effectExtent l="0" t="0" r="12700" b="12700"/>
                  <wp:docPr id="100014" name="Image 100014"/>
                  <wp:cNvGraphicFramePr/>
                  <a:graphic xmlns:a="http://schemas.openxmlformats.org/drawingml/2006/main">
                    <a:graphicData uri="http://schemas.openxmlformats.org/drawingml/2006/picture">
                      <pic:pic xmlns:pic="http://schemas.openxmlformats.org/drawingml/2006/picture">
                        <pic:nvPicPr>
                          <pic:cNvPr id="100014" name="Image 100014"/>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w:t>
            </w:r>
            <w:r>
              <w:rPr>
                <w:rStyle w:val="21"/>
                <w:rFonts w:ascii="Saira" w:hAnsi="Saira" w:eastAsia="Saira" w:cs="Saira"/>
                <w:color w:val="FFFFFF"/>
                <w:sz w:val="20"/>
                <w:szCs w:val="20"/>
              </w:rPr>
              <w:t> </w:t>
            </w:r>
            <w:r>
              <w:rPr>
                <w:rStyle w:val="21"/>
                <w:rFonts w:ascii="Saira" w:hAnsi="Saira" w:eastAsia="Saira" w:cs="Saira"/>
                <w:b/>
                <w:bCs/>
                <w:color w:val="FFFFFF"/>
                <w:sz w:val="20"/>
                <w:szCs w:val="20"/>
              </w:rPr>
              <w:t>LinkedIn</w:t>
            </w:r>
            <w:r>
              <w:rPr>
                <w:rStyle w:val="29"/>
                <w:rFonts w:ascii="Saira" w:hAnsi="Saira" w:eastAsia="Saira" w:cs="Saira"/>
                <w:b/>
                <w:bCs/>
                <w:vanish/>
                <w:color w:val="FFFFFF"/>
                <w:sz w:val="20"/>
                <w:szCs w:val="20"/>
              </w:rPr>
              <w:t> </w:t>
            </w:r>
            <w:r>
              <w:rPr>
                <w:rStyle w:val="28"/>
                <w:b/>
                <w:bCs/>
                <w:color w:val="FFFFFF"/>
                <w:sz w:val="20"/>
                <w:szCs w:val="20"/>
              </w:rPr>
              <w:t>: </w:t>
            </w:r>
            <w:r>
              <w:rPr>
                <w:rStyle w:val="21"/>
                <w:rFonts w:ascii="Saira" w:hAnsi="Saira" w:eastAsia="Saira" w:cs="Saira"/>
                <w:color w:val="FFFFFF"/>
                <w:sz w:val="20"/>
                <w:szCs w:val="20"/>
              </w:rPr>
              <w:t>https://www.linkedin.com/in/ibrahim</w:t>
            </w:r>
            <w:r>
              <w:rPr>
                <w:rStyle w:val="21"/>
                <w:rFonts w:ascii="Saira" w:hAnsi="Saira" w:eastAsia="Saira" w:cs="Saira"/>
                <w:color w:val="FFFFFF"/>
                <w:sz w:val="20"/>
                <w:szCs w:val="20"/>
              </w:rPr>
              <w:noBreakHyphen/>
            </w:r>
            <w:r>
              <w:rPr>
                <w:rStyle w:val="21"/>
                <w:rFonts w:ascii="Saira" w:hAnsi="Saira" w:eastAsia="Saira" w:cs="Saira"/>
                <w:color w:val="FFFFFF"/>
                <w:sz w:val="20"/>
                <w:szCs w:val="20"/>
              </w:rPr>
              <w:t>mohammed</w:t>
            </w:r>
            <w:r>
              <w:rPr>
                <w:rStyle w:val="21"/>
                <w:rFonts w:ascii="Saira" w:hAnsi="Saira" w:eastAsia="Saira" w:cs="Saira"/>
                <w:color w:val="FFFFFF"/>
                <w:sz w:val="20"/>
                <w:szCs w:val="20"/>
              </w:rPr>
              <w:noBreakHyphen/>
            </w:r>
            <w:r>
              <w:rPr>
                <w:rStyle w:val="21"/>
                <w:rFonts w:ascii="Saira" w:hAnsi="Saira" w:eastAsia="Saira" w:cs="Saira"/>
                <w:color w:val="FFFFFF"/>
                <w:sz w:val="20"/>
                <w:szCs w:val="20"/>
              </w:rPr>
              <w:t>fr/ </w:t>
            </w:r>
            <w:r>
              <w:rPr>
                <w:rStyle w:val="27"/>
                <w:rFonts w:ascii="Saira" w:hAnsi="Saira" w:eastAsia="Saira" w:cs="Saira"/>
                <w:color w:val="FFFFFF"/>
                <w:sz w:val="20"/>
                <w:szCs w:val="20"/>
              </w:rPr>
              <w:t>  </w:t>
            </w:r>
            <w:r>
              <w:rPr>
                <w:rStyle w:val="27"/>
                <w:rFonts w:ascii="Saira" w:hAnsi="Saira" w:eastAsia="Saira" w:cs="Saira"/>
                <w:color w:val="FFFFFF"/>
                <w:sz w:val="20"/>
                <w:szCs w:val="20"/>
              </w:rPr>
              <w:drawing>
                <wp:inline distT="0" distB="0" distL="114300" distR="114300">
                  <wp:extent cx="63500" cy="63500"/>
                  <wp:effectExtent l="0" t="0" r="12700" b="12700"/>
                  <wp:docPr id="100016" name="Image 100016"/>
                  <wp:cNvGraphicFramePr/>
                  <a:graphic xmlns:a="http://schemas.openxmlformats.org/drawingml/2006/main">
                    <a:graphicData uri="http://schemas.openxmlformats.org/drawingml/2006/picture">
                      <pic:pic xmlns:pic="http://schemas.openxmlformats.org/drawingml/2006/picture">
                        <pic:nvPicPr>
                          <pic:cNvPr id="100016" name="Image 100016"/>
                          <pic:cNvPicPr/>
                        </pic:nvPicPr>
                        <pic:blipFill>
                          <a:blip r:embed="rId10"/>
                          <a:stretch>
                            <a:fillRect/>
                          </a:stretch>
                        </pic:blipFill>
                        <pic:spPr>
                          <a:xfrm>
                            <a:off x="0" y="0"/>
                            <a:ext cx="64041" cy="64083"/>
                          </a:xfrm>
                          <a:prstGeom prst="rect">
                            <a:avLst/>
                          </a:prstGeom>
                        </pic:spPr>
                      </pic:pic>
                    </a:graphicData>
                  </a:graphic>
                </wp:inline>
              </w:drawing>
            </w:r>
            <w:r>
              <w:rPr>
                <w:rStyle w:val="27"/>
                <w:rFonts w:ascii="Saira" w:hAnsi="Saira" w:eastAsia="Saira" w:cs="Saira"/>
                <w:color w:val="FFFFFF"/>
                <w:sz w:val="20"/>
                <w:szCs w:val="20"/>
              </w:rPr>
              <w:t xml:space="preserve"> </w:t>
            </w:r>
          </w:p>
        </w:tc>
      </w:tr>
    </w:tbl>
    <w:p w14:paraId="3F7DB6A9">
      <w:pPr>
        <w:rPr>
          <w:vanish/>
        </w:rPr>
        <w:sectPr>
          <w:headerReference r:id="rId5" w:type="default"/>
          <w:footerReference r:id="rId6" w:type="default"/>
          <w:pgSz w:w="11906" w:h="16838"/>
          <w:pgMar w:top="0" w:right="600" w:bottom="400" w:left="0" w:header="0" w:footer="0" w:gutter="0"/>
          <w:cols w:space="720" w:num="1"/>
        </w:sectPr>
      </w:pPr>
    </w:p>
    <w:p w14:paraId="446855AF">
      <w:pPr>
        <w:rPr>
          <w:vanish/>
        </w:rPr>
      </w:pPr>
    </w:p>
    <w:p w14:paraId="08C281B8">
      <w:pPr>
        <w:pStyle w:val="32"/>
        <w:pBdr>
          <w:top w:val="none" w:color="auto" w:sz="0" w:space="0"/>
          <w:left w:val="none" w:color="auto" w:sz="0" w:space="0"/>
          <w:bottom w:val="none" w:color="auto" w:sz="0" w:space="0"/>
          <w:right w:val="none" w:color="auto" w:sz="0" w:space="0"/>
        </w:pBdr>
        <w:shd w:val="clear" w:color="auto" w:fill="FFFFFF"/>
        <w:spacing w:before="0" w:after="500" w:line="20" w:lineRule="atLeast"/>
        <w:ind w:left="0" w:right="0"/>
        <w:rPr>
          <w:rFonts w:ascii="Saira" w:hAnsi="Saira" w:eastAsia="Saira" w:cs="Saira"/>
          <w:color w:val="020303"/>
          <w:sz w:val="2"/>
          <w:szCs w:val="2"/>
          <w:vertAlign w:val="baseline"/>
        </w:rPr>
      </w:pPr>
      <w:r>
        <w:rPr>
          <w:rFonts w:ascii="Saira" w:hAnsi="Saira" w:eastAsia="Saira" w:cs="Saira"/>
          <w:color w:val="020303"/>
          <w:sz w:val="2"/>
          <w:szCs w:val="2"/>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2BB8977B">
        <w:tblPrEx>
          <w:shd w:val="clear" w:color="auto" w:fill="FFFFFF"/>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6AF30AF2">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Websites, Portfolios, Profiles</w:t>
            </w:r>
          </w:p>
          <w:p w14:paraId="762C78F6">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p w14:paraId="6E93D554">
            <w:pPr>
              <w:pStyle w:val="40"/>
              <w:numPr>
                <w:ilvl w:val="0"/>
                <w:numId w:val="1"/>
              </w:numPr>
              <w:pBdr>
                <w:top w:val="none" w:color="auto" w:sz="0" w:space="0"/>
                <w:left w:val="none" w:color="auto" w:sz="0" w:space="0"/>
                <w:bottom w:val="none" w:color="auto" w:sz="0" w:space="0"/>
                <w:right w:val="none" w:color="auto" w:sz="0" w:space="0"/>
              </w:pBdr>
              <w:spacing w:before="0" w:after="0" w:line="280" w:lineRule="atLeast"/>
              <w:ind w:left="180" w:right="0" w:hanging="192"/>
              <w:rPr>
                <w:rStyle w:val="37"/>
                <w:rFonts w:ascii="Saira" w:hAnsi="Saira" w:eastAsia="Saira" w:cs="Saira"/>
                <w:b w:val="0"/>
                <w:bCs w:val="0"/>
                <w:sz w:val="20"/>
                <w:szCs w:val="20"/>
                <w:vertAlign w:val="baseline"/>
              </w:rPr>
            </w:pPr>
            <w:r>
              <w:rPr>
                <w:rStyle w:val="21"/>
                <w:rFonts w:ascii="Saira" w:hAnsi="Saira" w:eastAsia="Saira" w:cs="Saira"/>
                <w:b w:val="0"/>
                <w:bCs w:val="0"/>
                <w:color w:val="020303"/>
                <w:sz w:val="20"/>
                <w:szCs w:val="20"/>
              </w:rPr>
              <w:t>truthal.com</w:t>
            </w:r>
          </w:p>
          <w:p w14:paraId="1801B357">
            <w:pPr>
              <w:pStyle w:val="40"/>
              <w:numPr>
                <w:ilvl w:val="0"/>
                <w:numId w:val="1"/>
              </w:numPr>
              <w:spacing w:after="0" w:line="280" w:lineRule="atLeast"/>
              <w:ind w:left="180" w:right="0" w:hanging="192"/>
              <w:rPr>
                <w:rStyle w:val="37"/>
                <w:rFonts w:ascii="Saira" w:hAnsi="Saira" w:eastAsia="Saira" w:cs="Saira"/>
                <w:b w:val="0"/>
                <w:bCs w:val="0"/>
                <w:sz w:val="20"/>
                <w:szCs w:val="20"/>
                <w:vertAlign w:val="baseline"/>
              </w:rPr>
            </w:pPr>
            <w:r>
              <w:rPr>
                <w:rStyle w:val="21"/>
                <w:rFonts w:ascii="Saira" w:hAnsi="Saira" w:eastAsia="Saira" w:cs="Saira"/>
                <w:b w:val="0"/>
                <w:bCs w:val="0"/>
                <w:color w:val="020303"/>
                <w:sz w:val="20"/>
                <w:szCs w:val="20"/>
              </w:rPr>
              <w:t>FluentPatt.com</w:t>
            </w:r>
          </w:p>
          <w:p w14:paraId="63CF1D55">
            <w:pPr>
              <w:pStyle w:val="40"/>
              <w:numPr>
                <w:ilvl w:val="0"/>
                <w:numId w:val="1"/>
              </w:numPr>
              <w:spacing w:after="0" w:line="280" w:lineRule="atLeast"/>
              <w:ind w:left="180" w:right="0" w:hanging="192"/>
              <w:rPr>
                <w:rStyle w:val="37"/>
                <w:rFonts w:ascii="Saira" w:hAnsi="Saira" w:eastAsia="Saira" w:cs="Saira"/>
                <w:b w:val="0"/>
                <w:bCs w:val="0"/>
                <w:sz w:val="20"/>
                <w:szCs w:val="20"/>
                <w:vertAlign w:val="baseline"/>
              </w:rPr>
            </w:pPr>
            <w:r>
              <w:rPr>
                <w:rStyle w:val="21"/>
                <w:rFonts w:ascii="Saira" w:hAnsi="Saira" w:eastAsia="Saira" w:cs="Saira"/>
                <w:b w:val="0"/>
                <w:bCs w:val="0"/>
                <w:color w:val="020303"/>
                <w:sz w:val="20"/>
                <w:szCs w:val="20"/>
              </w:rPr>
              <w:t>Mediuminside.com</w:t>
            </w:r>
          </w:p>
          <w:p w14:paraId="28F6B835">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13F2AD37">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577482D7">
        <w:tblPrEx>
          <w:shd w:val="clear" w:color="auto" w:fill="FFFFFF"/>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4CBC5C8C">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Professional summary</w:t>
            </w:r>
          </w:p>
          <w:p w14:paraId="411D1363">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p w14:paraId="7BED03D3">
            <w:pPr>
              <w:pStyle w:val="43"/>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Highly skilled professional with expertise in decision-making, problem-solving, and adaptability. Demonstrates exceptional communication skills and the ability to work under pressure. Proficient in customer service, teamwork, and leadership, with advanced knowledge of Microsoft Office Suite including Word, Excel, and PowerPoint. . Adaptable and friendly team player dedicated to helping improve student experience. Offers developed organisational skills to support team. Enthusiastic Math-Teacher with excellent communication skills to develop high-achieving students. Adept at adapting teaching programmes, methods and resources to suit varying age and ability groups. Motivated to engage and enthuse pupils from diverse backgrounds.</w:t>
            </w:r>
          </w:p>
          <w:p w14:paraId="0C956DE5">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4C9D0F4B">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5E13C8ED">
        <w:tblPrEx>
          <w:shd w:val="clear" w:color="auto" w:fill="FFFFFF"/>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34307F91">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Work history</w:t>
            </w:r>
          </w:p>
          <w:p w14:paraId="5ABAE08E">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p w14:paraId="074DDC43">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5"/>
                <w:b/>
                <w:bCs/>
                <w:caps/>
                <w:color w:val="020303"/>
                <w:sz w:val="20"/>
                <w:szCs w:val="20"/>
              </w:rPr>
              <w:t>English Language Instructor</w:t>
            </w:r>
            <w:r>
              <w:rPr>
                <w:rStyle w:val="37"/>
                <w:rFonts w:ascii="Saira" w:hAnsi="Saira" w:eastAsia="Saira" w:cs="Saira"/>
                <w:b w:val="0"/>
                <w:bCs w:val="0"/>
                <w:sz w:val="20"/>
                <w:szCs w:val="20"/>
                <w:vertAlign w:val="baseline"/>
              </w:rPr>
              <w:t xml:space="preserve"> </w:t>
            </w:r>
            <w:r>
              <w:rPr>
                <w:rStyle w:val="46"/>
                <w:b w:val="0"/>
                <w:bCs w:val="0"/>
                <w:color w:val="020303"/>
                <w:sz w:val="20"/>
                <w:szCs w:val="20"/>
              </w:rPr>
              <w:t>03/2023</w:t>
            </w:r>
            <w:r>
              <w:rPr>
                <w:rStyle w:val="21"/>
                <w:rFonts w:ascii="Saira" w:hAnsi="Saira" w:eastAsia="Saira" w:cs="Saira"/>
                <w:b w:val="0"/>
                <w:bCs w:val="0"/>
                <w:color w:val="020303"/>
                <w:sz w:val="20"/>
                <w:szCs w:val="20"/>
              </w:rPr>
              <w:t xml:space="preserve"> to </w:t>
            </w:r>
            <w:r>
              <w:rPr>
                <w:rStyle w:val="46"/>
                <w:b w:val="0"/>
                <w:bCs w:val="0"/>
                <w:color w:val="020303"/>
                <w:sz w:val="20"/>
                <w:szCs w:val="20"/>
              </w:rPr>
              <w:t>12/2023</w:t>
            </w:r>
          </w:p>
          <w:p w14:paraId="71EFD047">
            <w:pPr>
              <w:pStyle w:val="44"/>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University of Mostaganem</w:t>
            </w:r>
            <w:r>
              <w:rPr>
                <w:rStyle w:val="21"/>
                <w:rFonts w:ascii="Saira" w:hAnsi="Saira" w:eastAsia="Saira" w:cs="Saira"/>
                <w:b w:val="0"/>
                <w:bCs w:val="0"/>
                <w:color w:val="020303"/>
                <w:sz w:val="20"/>
                <w:szCs w:val="20"/>
              </w:rPr>
              <w:t xml:space="preserve">, </w:t>
            </w:r>
            <w:r>
              <w:rPr>
                <w:rStyle w:val="48"/>
                <w:b w:val="0"/>
                <w:bCs w:val="0"/>
                <w:color w:val="020303"/>
                <w:sz w:val="20"/>
                <w:szCs w:val="20"/>
              </w:rPr>
              <w:t>Mostaganem</w:t>
            </w:r>
            <w:r>
              <w:rPr>
                <w:rStyle w:val="21"/>
                <w:rFonts w:ascii="Saira" w:hAnsi="Saira" w:eastAsia="Saira" w:cs="Saira"/>
                <w:b w:val="0"/>
                <w:bCs w:val="0"/>
                <w:color w:val="020303"/>
                <w:sz w:val="20"/>
                <w:szCs w:val="20"/>
              </w:rPr>
              <w:t>, Algeria</w:t>
            </w:r>
            <w:r>
              <w:rPr>
                <w:rStyle w:val="37"/>
                <w:rFonts w:ascii="Saira" w:hAnsi="Saira" w:eastAsia="Saira" w:cs="Saira"/>
                <w:b w:val="0"/>
                <w:bCs w:val="0"/>
                <w:sz w:val="20"/>
                <w:szCs w:val="20"/>
                <w:vertAlign w:val="baseline"/>
              </w:rPr>
              <w:t xml:space="preserve"> </w:t>
            </w:r>
          </w:p>
          <w:p w14:paraId="6445096C">
            <w:pPr>
              <w:pStyle w:val="40"/>
              <w:numPr>
                <w:ilvl w:val="0"/>
                <w:numId w:val="2"/>
              </w:numPr>
              <w:spacing w:before="0"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Taught spelling, pronunciation and sentence structure to form basic foundation of language.</w:t>
            </w:r>
          </w:p>
          <w:p w14:paraId="210A3C6C">
            <w:pPr>
              <w:pStyle w:val="40"/>
              <w:numPr>
                <w:ilvl w:val="0"/>
                <w:numId w:val="2"/>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Maintained positive classroom environment by fostering enthusiasm for curriculum and commitment to each student's growth, contributing to a98% student satisfaction rate.</w:t>
            </w:r>
          </w:p>
          <w:p w14:paraId="4BE45E7E">
            <w:pPr>
              <w:pStyle w:val="40"/>
              <w:numPr>
                <w:ilvl w:val="0"/>
                <w:numId w:val="2"/>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Prepared students to take official exams, achieving a high success rate.</w:t>
            </w:r>
          </w:p>
          <w:p w14:paraId="5D62B8AD">
            <w:pPr>
              <w:pStyle w:val="40"/>
              <w:numPr>
                <w:ilvl w:val="0"/>
                <w:numId w:val="2"/>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Taught spelling, pronunciation, and sentence structure to establish strong language foundation, resulting in a 95% improvement in student literacy skills.</w:t>
            </w:r>
          </w:p>
          <w:p w14:paraId="3BF4A01B">
            <w:pPr>
              <w:pStyle w:val="40"/>
              <w:numPr>
                <w:ilvl w:val="0"/>
                <w:numId w:val="2"/>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Taught spelling, pronunciation and sentence structure to form basic foundation of language.</w:t>
            </w:r>
          </w:p>
          <w:p w14:paraId="127AEABF">
            <w:pPr>
              <w:pStyle w:val="44"/>
              <w:pBdr>
                <w:top w:val="none" w:color="auto" w:sz="0" w:space="1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5"/>
                <w:b/>
                <w:bCs/>
                <w:caps/>
                <w:color w:val="020303"/>
                <w:sz w:val="20"/>
                <w:szCs w:val="20"/>
              </w:rPr>
              <w:t>Lead consultant</w:t>
            </w:r>
            <w:r>
              <w:rPr>
                <w:rStyle w:val="37"/>
                <w:rFonts w:ascii="Saira" w:hAnsi="Saira" w:eastAsia="Saira" w:cs="Saira"/>
                <w:b w:val="0"/>
                <w:bCs w:val="0"/>
                <w:sz w:val="20"/>
                <w:szCs w:val="20"/>
                <w:vertAlign w:val="baseline"/>
              </w:rPr>
              <w:t xml:space="preserve"> </w:t>
            </w:r>
            <w:r>
              <w:rPr>
                <w:rStyle w:val="46"/>
                <w:b w:val="0"/>
                <w:bCs w:val="0"/>
                <w:color w:val="020303"/>
                <w:sz w:val="20"/>
                <w:szCs w:val="20"/>
              </w:rPr>
              <w:t>12/2021</w:t>
            </w:r>
            <w:r>
              <w:rPr>
                <w:rStyle w:val="21"/>
                <w:rFonts w:ascii="Saira" w:hAnsi="Saira" w:eastAsia="Saira" w:cs="Saira"/>
                <w:b w:val="0"/>
                <w:bCs w:val="0"/>
                <w:color w:val="020303"/>
                <w:sz w:val="20"/>
                <w:szCs w:val="20"/>
              </w:rPr>
              <w:t xml:space="preserve"> to </w:t>
            </w:r>
            <w:r>
              <w:rPr>
                <w:rStyle w:val="46"/>
                <w:b w:val="0"/>
                <w:bCs w:val="0"/>
                <w:color w:val="020303"/>
                <w:sz w:val="20"/>
                <w:szCs w:val="20"/>
              </w:rPr>
              <w:t>11/2022</w:t>
            </w:r>
          </w:p>
          <w:p w14:paraId="1FFABE0E">
            <w:pPr>
              <w:pStyle w:val="44"/>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Hinduja Global Solutions</w:t>
            </w:r>
            <w:r>
              <w:rPr>
                <w:rStyle w:val="21"/>
                <w:rFonts w:ascii="Saira" w:hAnsi="Saira" w:eastAsia="Saira" w:cs="Saira"/>
                <w:b w:val="0"/>
                <w:bCs w:val="0"/>
                <w:color w:val="020303"/>
                <w:sz w:val="20"/>
                <w:szCs w:val="20"/>
              </w:rPr>
              <w:t xml:space="preserve">, </w:t>
            </w:r>
            <w:r>
              <w:rPr>
                <w:rStyle w:val="48"/>
                <w:b w:val="0"/>
                <w:bCs w:val="0"/>
                <w:color w:val="020303"/>
                <w:sz w:val="20"/>
                <w:szCs w:val="20"/>
              </w:rPr>
              <w:t>Sidi Ali</w:t>
            </w:r>
            <w:r>
              <w:rPr>
                <w:rStyle w:val="21"/>
                <w:rFonts w:ascii="Saira" w:hAnsi="Saira" w:eastAsia="Saira" w:cs="Saira"/>
                <w:b w:val="0"/>
                <w:bCs w:val="0"/>
                <w:color w:val="020303"/>
                <w:sz w:val="20"/>
                <w:szCs w:val="20"/>
              </w:rPr>
              <w:t>, Mostaganem</w:t>
            </w:r>
            <w:r>
              <w:rPr>
                <w:rStyle w:val="37"/>
                <w:rFonts w:ascii="Saira" w:hAnsi="Saira" w:eastAsia="Saira" w:cs="Saira"/>
                <w:b w:val="0"/>
                <w:bCs w:val="0"/>
                <w:sz w:val="20"/>
                <w:szCs w:val="20"/>
                <w:vertAlign w:val="baseline"/>
              </w:rPr>
              <w:t xml:space="preserve"> </w:t>
            </w:r>
          </w:p>
          <w:p w14:paraId="63B047E1">
            <w:pPr>
              <w:pStyle w:val="40"/>
              <w:numPr>
                <w:ilvl w:val="0"/>
                <w:numId w:val="3"/>
              </w:numPr>
              <w:spacing w:before="0"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Improved resource utilisation, better exploitation of the resources already available, and a reduction in expenses by 15% were achieved by strategising on their optimal allocation and enhancing efficiency.</w:t>
            </w:r>
          </w:p>
          <w:p w14:paraId="76A0A2F4">
            <w:pPr>
              <w:pStyle w:val="40"/>
              <w:numPr>
                <w:ilvl w:val="0"/>
                <w:numId w:val="3"/>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Contributed to the development of direct marketing and brand strategy that elevated the company profile to high-profile brand status.</w:t>
            </w:r>
          </w:p>
          <w:p w14:paraId="02629722">
            <w:pPr>
              <w:pStyle w:val="40"/>
              <w:numPr>
                <w:ilvl w:val="0"/>
                <w:numId w:val="3"/>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Assisted organizations in improving customer satisfaction by providing an increase in positive feedback of up to 20%, with immediate and noticeable improvements in customer retention.</w:t>
            </w:r>
          </w:p>
          <w:p w14:paraId="6DEB6FF6">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7F83BF86">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36AAA535">
        <w:tblPrEx>
          <w:shd w:val="clear" w:color="auto" w:fill="FFFFFF"/>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084F4A62">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Skills</w:t>
            </w:r>
          </w:p>
          <w:p w14:paraId="6464D2BB">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tbl>
            <w:tblPr>
              <w:tblStyle w:val="52"/>
              <w:tblW w:w="0" w:type="auto"/>
              <w:tblInd w:w="0" w:type="dxa"/>
              <w:tblLayout w:type="fixed"/>
              <w:tblCellMar>
                <w:top w:w="0" w:type="dxa"/>
                <w:left w:w="0" w:type="dxa"/>
                <w:bottom w:w="0" w:type="dxa"/>
                <w:right w:w="0" w:type="dxa"/>
              </w:tblCellMar>
            </w:tblPr>
            <w:tblGrid>
              <w:gridCol w:w="4023"/>
              <w:gridCol w:w="4023"/>
            </w:tblGrid>
            <w:tr w14:paraId="13EB0F80">
              <w:tblPrEx>
                <w:tblCellMar>
                  <w:top w:w="0" w:type="dxa"/>
                  <w:left w:w="0" w:type="dxa"/>
                  <w:bottom w:w="0" w:type="dxa"/>
                  <w:right w:w="0" w:type="dxa"/>
                </w:tblCellMar>
              </w:tblPrEx>
              <w:tc>
                <w:tcPr>
                  <w:tcW w:w="4023" w:type="dxa"/>
                  <w:noWrap w:val="0"/>
                  <w:tcMar>
                    <w:top w:w="0" w:type="dxa"/>
                    <w:left w:w="0" w:type="dxa"/>
                    <w:bottom w:w="0" w:type="dxa"/>
                    <w:right w:w="0" w:type="dxa"/>
                  </w:tcMar>
                  <w:vAlign w:val="top"/>
                </w:tcPr>
                <w:p w14:paraId="26DC7644">
                  <w:pPr>
                    <w:pStyle w:val="40"/>
                    <w:numPr>
                      <w:ilvl w:val="0"/>
                      <w:numId w:val="4"/>
                    </w:numPr>
                    <w:spacing w:before="0"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Decision Making Expert</w:t>
                  </w:r>
                </w:p>
                <w:p w14:paraId="12897C1E">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Problem Solving Expert</w:t>
                  </w:r>
                </w:p>
                <w:p w14:paraId="686B529D">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Adaptability Expert</w:t>
                  </w:r>
                </w:p>
                <w:p w14:paraId="40E2AF57">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Communication Expert</w:t>
                  </w:r>
                </w:p>
                <w:p w14:paraId="6F7FCDDB">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Ability to Work Under Pressure Expert</w:t>
                  </w:r>
                </w:p>
                <w:p w14:paraId="016AD71B">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Customer Service Expert</w:t>
                  </w:r>
                </w:p>
                <w:p w14:paraId="397D409D">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Teamwork Expert</w:t>
                  </w:r>
                </w:p>
                <w:p w14:paraId="2A0185C0">
                  <w:pPr>
                    <w:pStyle w:val="40"/>
                    <w:numPr>
                      <w:ilvl w:val="0"/>
                      <w:numId w:val="4"/>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Leadership Expert</w:t>
                  </w:r>
                </w:p>
              </w:tc>
              <w:tc>
                <w:tcPr>
                  <w:tcW w:w="4023" w:type="dxa"/>
                  <w:noWrap w:val="0"/>
                  <w:tcMar>
                    <w:top w:w="0" w:type="dxa"/>
                    <w:left w:w="0" w:type="dxa"/>
                    <w:bottom w:w="0" w:type="dxa"/>
                    <w:right w:w="0" w:type="dxa"/>
                  </w:tcMar>
                  <w:vAlign w:val="top"/>
                </w:tcPr>
                <w:p w14:paraId="4442DE8E">
                  <w:pPr>
                    <w:pStyle w:val="40"/>
                    <w:numPr>
                      <w:ilvl w:val="0"/>
                      <w:numId w:val="5"/>
                    </w:numPr>
                    <w:spacing w:before="0"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Microsoft Office Word Expert</w:t>
                  </w:r>
                </w:p>
                <w:p w14:paraId="64F1497E">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Microsoft Excel Expert</w:t>
                  </w:r>
                </w:p>
                <w:p w14:paraId="235526C9">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Computer Skills Expert</w:t>
                  </w:r>
                </w:p>
                <w:p w14:paraId="27549C4C">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Microsoft Office Expert</w:t>
                  </w:r>
                </w:p>
                <w:p w14:paraId="290DC358">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Microsoft PowerPoint Expert</w:t>
                  </w:r>
                </w:p>
                <w:p w14:paraId="68A72206">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English Teaching Expert</w:t>
                  </w:r>
                </w:p>
                <w:p w14:paraId="55D49465">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Customer Service</w:t>
                  </w:r>
                </w:p>
                <w:p w14:paraId="003EF513">
                  <w:pPr>
                    <w:pStyle w:val="40"/>
                    <w:numPr>
                      <w:ilvl w:val="0"/>
                      <w:numId w:val="5"/>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Language lesson planning</w:t>
                  </w:r>
                </w:p>
              </w:tc>
            </w:tr>
          </w:tbl>
          <w:p w14:paraId="5B7072C0">
            <w:pPr>
              <w:pStyle w:val="40"/>
              <w:numPr>
                <w:ilvl w:val="0"/>
                <w:numId w:val="6"/>
              </w:numPr>
              <w:pBdr>
                <w:top w:val="none" w:color="auto" w:sz="0" w:space="0"/>
                <w:left w:val="none" w:color="auto" w:sz="0" w:space="0"/>
                <w:bottom w:val="none" w:color="auto" w:sz="0" w:space="0"/>
                <w:right w:val="none" w:color="auto" w:sz="0" w:space="0"/>
              </w:pBdr>
              <w:spacing w:before="0"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Decision Making Expert</w:t>
            </w:r>
          </w:p>
          <w:p w14:paraId="2DF67DE5">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Problem Solving Expert</w:t>
            </w:r>
          </w:p>
          <w:p w14:paraId="2EA6ADD9">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Adaptability Expert</w:t>
            </w:r>
          </w:p>
          <w:p w14:paraId="34D5F958">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Communication Expert</w:t>
            </w:r>
          </w:p>
          <w:p w14:paraId="4DD98706">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Ability to Work Under Pressure Expert</w:t>
            </w:r>
          </w:p>
          <w:p w14:paraId="24A136FA">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Customer Service Expert</w:t>
            </w:r>
          </w:p>
          <w:p w14:paraId="2ACC72F7">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Teamwork Expert</w:t>
            </w:r>
          </w:p>
          <w:p w14:paraId="371D6A45">
            <w:pPr>
              <w:pStyle w:val="40"/>
              <w:numPr>
                <w:ilvl w:val="0"/>
                <w:numId w:val="6"/>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Leadership Expert</w:t>
            </w:r>
          </w:p>
          <w:p w14:paraId="53F8C3CC">
            <w:pPr>
              <w:pStyle w:val="40"/>
              <w:numPr>
                <w:ilvl w:val="0"/>
                <w:numId w:val="7"/>
              </w:numPr>
              <w:spacing w:before="0"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Microsoft Office Word Expert</w:t>
            </w:r>
          </w:p>
          <w:p w14:paraId="0F9901B5">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Microsoft Excel Expert</w:t>
            </w:r>
          </w:p>
          <w:p w14:paraId="579CA470">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Computer Skills Expert</w:t>
            </w:r>
          </w:p>
          <w:p w14:paraId="1A913356">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Microsoft Office Expert</w:t>
            </w:r>
          </w:p>
          <w:p w14:paraId="0B517026">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Microsoft PowerPoint Expert</w:t>
            </w:r>
          </w:p>
          <w:p w14:paraId="5E5E987A">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English Teaching Expert</w:t>
            </w:r>
          </w:p>
          <w:p w14:paraId="10DFA3C1">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Customer Service</w:t>
            </w:r>
          </w:p>
          <w:p w14:paraId="75BB2E78">
            <w:pPr>
              <w:pStyle w:val="40"/>
              <w:numPr>
                <w:ilvl w:val="0"/>
                <w:numId w:val="7"/>
              </w:numPr>
              <w:spacing w:after="0" w:line="280" w:lineRule="atLeast"/>
              <w:ind w:left="180" w:right="0" w:hanging="192"/>
              <w:rPr>
                <w:rStyle w:val="37"/>
                <w:rFonts w:ascii="Saira" w:hAnsi="Saira" w:eastAsia="Saira" w:cs="Saira"/>
                <w:b w:val="0"/>
                <w:bCs w:val="0"/>
                <w:vanish/>
                <w:sz w:val="20"/>
                <w:szCs w:val="20"/>
                <w:vertAlign w:val="baseline"/>
              </w:rPr>
            </w:pPr>
            <w:r>
              <w:rPr>
                <w:rStyle w:val="37"/>
                <w:rFonts w:ascii="Saira" w:hAnsi="Saira" w:eastAsia="Saira" w:cs="Saira"/>
                <w:b w:val="0"/>
                <w:bCs w:val="0"/>
                <w:vanish/>
                <w:sz w:val="20"/>
                <w:szCs w:val="20"/>
                <w:vertAlign w:val="baseline"/>
              </w:rPr>
              <w:t>Language lesson planning</w:t>
            </w:r>
          </w:p>
          <w:p w14:paraId="6734E39C">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3B041144">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489B8739">
        <w:tblPrEx>
          <w:shd w:val="clear" w:color="auto" w:fill="FFFFFF"/>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65EA67F6">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Education</w:t>
            </w:r>
          </w:p>
          <w:p w14:paraId="5D2B7707">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p w14:paraId="6FBC9543">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56"/>
                <w:b w:val="0"/>
                <w:bCs w:val="0"/>
                <w:color w:val="020303"/>
                <w:sz w:val="20"/>
                <w:szCs w:val="20"/>
              </w:rPr>
              <w:t>Science High School Diploma</w:t>
            </w:r>
            <w:r>
              <w:rPr>
                <w:rStyle w:val="29"/>
                <w:rFonts w:ascii="Saira" w:hAnsi="Saira" w:eastAsia="Saira" w:cs="Saira"/>
                <w:b w:val="0"/>
                <w:bCs w:val="0"/>
                <w:vanish/>
                <w:color w:val="020303"/>
                <w:sz w:val="20"/>
                <w:szCs w:val="20"/>
              </w:rPr>
              <w:t xml:space="preserve"> </w:t>
            </w:r>
            <w:r>
              <w:rPr>
                <w:rStyle w:val="21"/>
                <w:rFonts w:ascii="Saira" w:hAnsi="Saira" w:eastAsia="Saira" w:cs="Saira"/>
                <w:b w:val="0"/>
                <w:bCs w:val="0"/>
                <w:color w:val="020303"/>
                <w:sz w:val="20"/>
                <w:szCs w:val="20"/>
              </w:rPr>
              <w:t>: Math ,</w:t>
            </w:r>
            <w:r>
              <w:rPr>
                <w:rStyle w:val="37"/>
                <w:rFonts w:ascii="Saira" w:hAnsi="Saira" w:eastAsia="Saira" w:cs="Saira"/>
                <w:b w:val="0"/>
                <w:bCs w:val="0"/>
                <w:sz w:val="20"/>
                <w:szCs w:val="20"/>
                <w:vertAlign w:val="baseline"/>
              </w:rPr>
              <w:t xml:space="preserve"> </w:t>
            </w:r>
            <w:r>
              <w:rPr>
                <w:rStyle w:val="21"/>
                <w:rFonts w:ascii="Saira" w:hAnsi="Saira" w:eastAsia="Saira" w:cs="Saira"/>
                <w:b/>
                <w:bCs/>
                <w:color w:val="020303"/>
                <w:sz w:val="20"/>
                <w:szCs w:val="20"/>
              </w:rPr>
              <w:t>02/20</w:t>
            </w:r>
            <w:r>
              <w:rPr>
                <w:rStyle w:val="21"/>
                <w:rFonts w:hint="default" w:ascii="Saira" w:hAnsi="Saira" w:eastAsia="Saira" w:cs="Saira"/>
                <w:b/>
                <w:bCs/>
                <w:color w:val="020303"/>
                <w:sz w:val="20"/>
                <w:szCs w:val="20"/>
                <w:lang w:val="fr-FR"/>
              </w:rPr>
              <w:t>13</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to</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08/20</w:t>
            </w:r>
            <w:r>
              <w:rPr>
                <w:rStyle w:val="21"/>
                <w:rFonts w:hint="default" w:ascii="Saira" w:hAnsi="Saira" w:eastAsia="Saira" w:cs="Saira"/>
                <w:b/>
                <w:bCs/>
                <w:color w:val="020303"/>
                <w:sz w:val="20"/>
                <w:szCs w:val="20"/>
                <w:lang w:val="fr-FR"/>
              </w:rPr>
              <w:t>15</w:t>
            </w:r>
            <w:r>
              <w:rPr>
                <w:rStyle w:val="57"/>
                <w:rFonts w:ascii="Saira" w:hAnsi="Saira" w:eastAsia="Saira" w:cs="Saira"/>
                <w:b/>
                <w:bCs/>
                <w:color w:val="020303"/>
                <w:sz w:val="20"/>
                <w:szCs w:val="20"/>
              </w:rPr>
              <w:t xml:space="preserve"> </w:t>
            </w:r>
          </w:p>
          <w:p w14:paraId="495F6ECA">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Dar Abid High School</w:t>
            </w:r>
            <w:r>
              <w:rPr>
                <w:rStyle w:val="37"/>
                <w:rFonts w:ascii="Saira" w:hAnsi="Saira" w:eastAsia="Saira" w:cs="Saira"/>
                <w:b w:val="0"/>
                <w:bCs w:val="0"/>
                <w:sz w:val="20"/>
                <w:szCs w:val="20"/>
                <w:vertAlign w:val="baseline"/>
              </w:rPr>
              <w:t xml:space="preserve"> </w:t>
            </w:r>
            <w:r>
              <w:rPr>
                <w:rStyle w:val="21"/>
                <w:rFonts w:ascii="Saira" w:hAnsi="Saira" w:eastAsia="Saira" w:cs="Saira"/>
                <w:b w:val="0"/>
                <w:bCs w:val="0"/>
                <w:color w:val="020303"/>
                <w:sz w:val="20"/>
                <w:szCs w:val="20"/>
              </w:rPr>
              <w:t xml:space="preserve">- </w:t>
            </w:r>
            <w:r>
              <w:rPr>
                <w:rStyle w:val="48"/>
                <w:b w:val="0"/>
                <w:bCs w:val="0"/>
                <w:color w:val="020303"/>
                <w:sz w:val="20"/>
                <w:szCs w:val="20"/>
              </w:rPr>
              <w:t>Sidi Ali</w:t>
            </w:r>
            <w:r>
              <w:rPr>
                <w:rStyle w:val="37"/>
                <w:rFonts w:ascii="Saira" w:hAnsi="Saira" w:eastAsia="Saira" w:cs="Saira"/>
                <w:b w:val="0"/>
                <w:bCs w:val="0"/>
                <w:sz w:val="20"/>
                <w:szCs w:val="20"/>
                <w:vertAlign w:val="baseline"/>
              </w:rPr>
              <w:t xml:space="preserve"> </w:t>
            </w:r>
          </w:p>
          <w:p w14:paraId="3E2C75C9">
            <w:pPr>
              <w:pStyle w:val="43"/>
              <w:spacing w:before="0" w:after="0" w:line="280" w:lineRule="atLeast"/>
              <w:ind w:left="0" w:right="0"/>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Honor's: Graduate with honorsHonors: Graduate with honors</w:t>
            </w:r>
          </w:p>
          <w:p w14:paraId="1C5B7179">
            <w:pPr>
              <w:pStyle w:val="40"/>
              <w:numPr>
                <w:ilvl w:val="0"/>
                <w:numId w:val="8"/>
              </w:numPr>
              <w:spacing w:before="0"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Honours Society Member</w:t>
            </w:r>
          </w:p>
          <w:p w14:paraId="26FCC755">
            <w:pPr>
              <w:pStyle w:val="40"/>
              <w:numPr>
                <w:ilvl w:val="0"/>
                <w:numId w:val="8"/>
              </w:numPr>
              <w:spacing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Completed Teaching Qualification</w:t>
            </w:r>
          </w:p>
          <w:p w14:paraId="59A9F5A9">
            <w:pPr>
              <w:pStyle w:val="44"/>
              <w:pBdr>
                <w:top w:val="none" w:color="auto" w:sz="0" w:space="1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56"/>
                <w:b w:val="0"/>
                <w:bCs w:val="0"/>
                <w:color w:val="020303"/>
                <w:sz w:val="20"/>
                <w:szCs w:val="20"/>
              </w:rPr>
              <w:t>Bachelor of Science</w:t>
            </w:r>
            <w:r>
              <w:rPr>
                <w:rStyle w:val="29"/>
                <w:rFonts w:ascii="Saira" w:hAnsi="Saira" w:eastAsia="Saira" w:cs="Saira"/>
                <w:b w:val="0"/>
                <w:bCs w:val="0"/>
                <w:vanish/>
                <w:color w:val="020303"/>
                <w:sz w:val="20"/>
                <w:szCs w:val="20"/>
              </w:rPr>
              <w:t xml:space="preserve"> </w:t>
            </w:r>
            <w:r>
              <w:rPr>
                <w:rStyle w:val="21"/>
                <w:rFonts w:ascii="Saira" w:hAnsi="Saira" w:eastAsia="Saira" w:cs="Saira"/>
                <w:b w:val="0"/>
                <w:bCs w:val="0"/>
                <w:color w:val="020303"/>
                <w:sz w:val="20"/>
                <w:szCs w:val="20"/>
              </w:rPr>
              <w:t>: Computer Science,</w:t>
            </w:r>
            <w:r>
              <w:rPr>
                <w:rStyle w:val="37"/>
                <w:rFonts w:ascii="Saira" w:hAnsi="Saira" w:eastAsia="Saira" w:cs="Saira"/>
                <w:b w:val="0"/>
                <w:bCs w:val="0"/>
                <w:sz w:val="20"/>
                <w:szCs w:val="20"/>
                <w:vertAlign w:val="baseline"/>
              </w:rPr>
              <w:t xml:space="preserve"> </w:t>
            </w:r>
            <w:r>
              <w:rPr>
                <w:rStyle w:val="21"/>
                <w:rFonts w:ascii="Saira" w:hAnsi="Saira" w:eastAsia="Saira" w:cs="Saira"/>
                <w:b/>
                <w:bCs/>
                <w:color w:val="020303"/>
                <w:sz w:val="20"/>
                <w:szCs w:val="20"/>
              </w:rPr>
              <w:t>02/20</w:t>
            </w:r>
            <w:r>
              <w:rPr>
                <w:rStyle w:val="21"/>
                <w:rFonts w:hint="default" w:ascii="Saira" w:hAnsi="Saira" w:eastAsia="Saira" w:cs="Saira"/>
                <w:b/>
                <w:bCs/>
                <w:color w:val="020303"/>
                <w:sz w:val="20"/>
                <w:szCs w:val="20"/>
                <w:lang w:val="fr-FR"/>
              </w:rPr>
              <w:t>16</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to</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04/20</w:t>
            </w:r>
            <w:r>
              <w:rPr>
                <w:rStyle w:val="21"/>
                <w:rFonts w:hint="default" w:ascii="Saira" w:hAnsi="Saira" w:eastAsia="Saira" w:cs="Saira"/>
                <w:b/>
                <w:bCs/>
                <w:color w:val="020303"/>
                <w:sz w:val="20"/>
                <w:szCs w:val="20"/>
                <w:lang w:val="fr-FR"/>
              </w:rPr>
              <w:t>19</w:t>
            </w:r>
            <w:r>
              <w:rPr>
                <w:rStyle w:val="57"/>
                <w:rFonts w:ascii="Saira" w:hAnsi="Saira" w:eastAsia="Saira" w:cs="Saira"/>
                <w:b/>
                <w:bCs/>
                <w:color w:val="020303"/>
                <w:sz w:val="20"/>
                <w:szCs w:val="20"/>
              </w:rPr>
              <w:t xml:space="preserve"> </w:t>
            </w:r>
          </w:p>
          <w:p w14:paraId="12B4BDE8">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Mostaganem University</w:t>
            </w:r>
            <w:r>
              <w:rPr>
                <w:rStyle w:val="37"/>
                <w:rFonts w:ascii="Saira" w:hAnsi="Saira" w:eastAsia="Saira" w:cs="Saira"/>
                <w:b w:val="0"/>
                <w:bCs w:val="0"/>
                <w:sz w:val="20"/>
                <w:szCs w:val="20"/>
                <w:vertAlign w:val="baseline"/>
              </w:rPr>
              <w:t xml:space="preserve"> </w:t>
            </w:r>
            <w:r>
              <w:rPr>
                <w:rStyle w:val="21"/>
                <w:rFonts w:ascii="Saira" w:hAnsi="Saira" w:eastAsia="Saira" w:cs="Saira"/>
                <w:b w:val="0"/>
                <w:bCs w:val="0"/>
                <w:color w:val="020303"/>
                <w:sz w:val="20"/>
                <w:szCs w:val="20"/>
              </w:rPr>
              <w:t xml:space="preserve">- </w:t>
            </w:r>
            <w:r>
              <w:rPr>
                <w:rStyle w:val="48"/>
                <w:b w:val="0"/>
                <w:bCs w:val="0"/>
                <w:color w:val="020303"/>
                <w:sz w:val="20"/>
                <w:szCs w:val="20"/>
              </w:rPr>
              <w:t>Mostaganem</w:t>
            </w:r>
            <w:r>
              <w:rPr>
                <w:rStyle w:val="37"/>
                <w:rFonts w:ascii="Saira" w:hAnsi="Saira" w:eastAsia="Saira" w:cs="Saira"/>
                <w:b w:val="0"/>
                <w:bCs w:val="0"/>
                <w:sz w:val="20"/>
                <w:szCs w:val="20"/>
                <w:vertAlign w:val="baseline"/>
              </w:rPr>
              <w:t xml:space="preserve"> </w:t>
            </w:r>
          </w:p>
          <w:p w14:paraId="1EC2D1A2">
            <w:pPr>
              <w:pStyle w:val="43"/>
              <w:spacing w:before="0" w:after="0" w:line="280" w:lineRule="atLeast"/>
              <w:ind w:left="0" w:right="0"/>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Honors: Graduate with Honor</w:t>
            </w:r>
          </w:p>
          <w:p w14:paraId="57DF5FA4">
            <w:pPr>
              <w:pStyle w:val="40"/>
              <w:numPr>
                <w:ilvl w:val="0"/>
                <w:numId w:val="9"/>
              </w:numPr>
              <w:spacing w:before="0"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Thesis: Community detection System</w:t>
            </w:r>
          </w:p>
          <w:p w14:paraId="4E9E3752">
            <w:pPr>
              <w:pStyle w:val="40"/>
              <w:numPr>
                <w:ilvl w:val="0"/>
                <w:numId w:val="9"/>
              </w:numPr>
              <w:spacing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Completed Good Qualification</w:t>
            </w:r>
          </w:p>
          <w:p w14:paraId="0709C80D">
            <w:pPr>
              <w:pStyle w:val="44"/>
              <w:pBdr>
                <w:top w:val="none" w:color="auto" w:sz="0" w:space="1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56"/>
                <w:b w:val="0"/>
                <w:bCs w:val="0"/>
                <w:color w:val="020303"/>
                <w:sz w:val="20"/>
                <w:szCs w:val="20"/>
              </w:rPr>
              <w:t>Master of Science</w:t>
            </w:r>
            <w:r>
              <w:rPr>
                <w:rStyle w:val="29"/>
                <w:rFonts w:ascii="Saira" w:hAnsi="Saira" w:eastAsia="Saira" w:cs="Saira"/>
                <w:b w:val="0"/>
                <w:bCs w:val="0"/>
                <w:vanish/>
                <w:color w:val="020303"/>
                <w:sz w:val="20"/>
                <w:szCs w:val="20"/>
              </w:rPr>
              <w:t xml:space="preserve"> </w:t>
            </w:r>
            <w:r>
              <w:rPr>
                <w:rStyle w:val="21"/>
                <w:rFonts w:ascii="Saira" w:hAnsi="Saira" w:eastAsia="Saira" w:cs="Saira"/>
                <w:b w:val="0"/>
                <w:bCs w:val="0"/>
                <w:color w:val="020303"/>
                <w:sz w:val="20"/>
                <w:szCs w:val="20"/>
              </w:rPr>
              <w:t>: Computer Science,</w:t>
            </w:r>
            <w:r>
              <w:rPr>
                <w:rStyle w:val="37"/>
                <w:rFonts w:ascii="Saira" w:hAnsi="Saira" w:eastAsia="Saira" w:cs="Saira"/>
                <w:b w:val="0"/>
                <w:bCs w:val="0"/>
                <w:sz w:val="20"/>
                <w:szCs w:val="20"/>
                <w:vertAlign w:val="baseline"/>
              </w:rPr>
              <w:t xml:space="preserve"> </w:t>
            </w:r>
            <w:r>
              <w:rPr>
                <w:rStyle w:val="21"/>
                <w:rFonts w:ascii="Saira" w:hAnsi="Saira" w:eastAsia="Saira" w:cs="Saira"/>
                <w:b/>
                <w:bCs/>
                <w:color w:val="020303"/>
                <w:sz w:val="20"/>
                <w:szCs w:val="20"/>
              </w:rPr>
              <w:t>02/20</w:t>
            </w:r>
            <w:r>
              <w:rPr>
                <w:rStyle w:val="21"/>
                <w:rFonts w:hint="default" w:ascii="Saira" w:hAnsi="Saira" w:eastAsia="Saira" w:cs="Saira"/>
                <w:b/>
                <w:bCs/>
                <w:color w:val="020303"/>
                <w:sz w:val="20"/>
                <w:szCs w:val="20"/>
                <w:lang w:val="fr-FR"/>
              </w:rPr>
              <w:t>19</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to</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08/20</w:t>
            </w:r>
            <w:r>
              <w:rPr>
                <w:rStyle w:val="21"/>
                <w:rFonts w:hint="default" w:ascii="Saira" w:hAnsi="Saira" w:eastAsia="Saira" w:cs="Saira"/>
                <w:b/>
                <w:bCs/>
                <w:color w:val="020303"/>
                <w:sz w:val="20"/>
                <w:szCs w:val="20"/>
                <w:lang w:val="fr-FR"/>
              </w:rPr>
              <w:t>21</w:t>
            </w:r>
            <w:r>
              <w:rPr>
                <w:rStyle w:val="57"/>
                <w:rFonts w:ascii="Saira" w:hAnsi="Saira" w:eastAsia="Saira" w:cs="Saira"/>
                <w:b/>
                <w:bCs/>
                <w:color w:val="020303"/>
                <w:sz w:val="20"/>
                <w:szCs w:val="20"/>
              </w:rPr>
              <w:t xml:space="preserve"> </w:t>
            </w:r>
          </w:p>
          <w:p w14:paraId="0B18EE55">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Mostaganem University</w:t>
            </w:r>
            <w:r>
              <w:rPr>
                <w:rStyle w:val="37"/>
                <w:rFonts w:ascii="Saira" w:hAnsi="Saira" w:eastAsia="Saira" w:cs="Saira"/>
                <w:b w:val="0"/>
                <w:bCs w:val="0"/>
                <w:sz w:val="20"/>
                <w:szCs w:val="20"/>
                <w:vertAlign w:val="baseline"/>
              </w:rPr>
              <w:t xml:space="preserve"> </w:t>
            </w:r>
            <w:r>
              <w:rPr>
                <w:rStyle w:val="21"/>
                <w:rFonts w:ascii="Saira" w:hAnsi="Saira" w:eastAsia="Saira" w:cs="Saira"/>
                <w:b w:val="0"/>
                <w:bCs w:val="0"/>
                <w:color w:val="020303"/>
                <w:sz w:val="20"/>
                <w:szCs w:val="20"/>
              </w:rPr>
              <w:t xml:space="preserve">- </w:t>
            </w:r>
            <w:r>
              <w:rPr>
                <w:rStyle w:val="48"/>
                <w:b w:val="0"/>
                <w:bCs w:val="0"/>
                <w:color w:val="020303"/>
                <w:sz w:val="20"/>
                <w:szCs w:val="20"/>
              </w:rPr>
              <w:t>Mostaganem</w:t>
            </w:r>
            <w:r>
              <w:rPr>
                <w:rStyle w:val="37"/>
                <w:rFonts w:ascii="Saira" w:hAnsi="Saira" w:eastAsia="Saira" w:cs="Saira"/>
                <w:b w:val="0"/>
                <w:bCs w:val="0"/>
                <w:sz w:val="20"/>
                <w:szCs w:val="20"/>
                <w:vertAlign w:val="baseline"/>
              </w:rPr>
              <w:t xml:space="preserve"> </w:t>
            </w:r>
          </w:p>
          <w:p w14:paraId="54762DA7">
            <w:pPr>
              <w:pStyle w:val="43"/>
              <w:spacing w:before="0" w:after="0" w:line="280" w:lineRule="atLeast"/>
              <w:ind w:left="0" w:right="0"/>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Honors: Graduate with Honor</w:t>
            </w:r>
          </w:p>
          <w:p w14:paraId="79C5C5D1">
            <w:pPr>
              <w:pStyle w:val="40"/>
              <w:numPr>
                <w:ilvl w:val="0"/>
                <w:numId w:val="10"/>
              </w:numPr>
              <w:spacing w:before="0"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Graduated with distinction</w:t>
            </w:r>
          </w:p>
          <w:p w14:paraId="4019148B">
            <w:pPr>
              <w:pStyle w:val="40"/>
              <w:numPr>
                <w:ilvl w:val="0"/>
                <w:numId w:val="10"/>
              </w:numPr>
              <w:spacing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Focus on Community detection system</w:t>
            </w:r>
          </w:p>
          <w:p w14:paraId="510C4CB6">
            <w:pPr>
              <w:pStyle w:val="44"/>
              <w:pBdr>
                <w:top w:val="none" w:color="auto" w:sz="0" w:space="1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56"/>
                <w:b w:val="0"/>
                <w:bCs w:val="0"/>
                <w:color w:val="020303"/>
                <w:sz w:val="20"/>
                <w:szCs w:val="20"/>
              </w:rPr>
              <w:t>Bachelor of Science</w:t>
            </w:r>
            <w:r>
              <w:rPr>
                <w:rStyle w:val="29"/>
                <w:rFonts w:ascii="Saira" w:hAnsi="Saira" w:eastAsia="Saira" w:cs="Saira"/>
                <w:b w:val="0"/>
                <w:bCs w:val="0"/>
                <w:vanish/>
                <w:color w:val="020303"/>
                <w:sz w:val="20"/>
                <w:szCs w:val="20"/>
              </w:rPr>
              <w:t xml:space="preserve"> </w:t>
            </w:r>
            <w:r>
              <w:rPr>
                <w:rStyle w:val="21"/>
                <w:rFonts w:ascii="Saira" w:hAnsi="Saira" w:eastAsia="Saira" w:cs="Saira"/>
                <w:b w:val="0"/>
                <w:bCs w:val="0"/>
                <w:color w:val="020303"/>
                <w:sz w:val="20"/>
                <w:szCs w:val="20"/>
              </w:rPr>
              <w:t>: English ,</w:t>
            </w:r>
            <w:r>
              <w:rPr>
                <w:rStyle w:val="37"/>
                <w:rFonts w:ascii="Saira" w:hAnsi="Saira" w:eastAsia="Saira" w:cs="Saira"/>
                <w:b w:val="0"/>
                <w:bCs w:val="0"/>
                <w:sz w:val="20"/>
                <w:szCs w:val="20"/>
                <w:vertAlign w:val="baseline"/>
              </w:rPr>
              <w:t xml:space="preserve"> </w:t>
            </w:r>
            <w:r>
              <w:rPr>
                <w:rStyle w:val="21"/>
                <w:rFonts w:ascii="Saira" w:hAnsi="Saira" w:eastAsia="Saira" w:cs="Saira"/>
                <w:b/>
                <w:bCs/>
                <w:color w:val="020303"/>
                <w:sz w:val="20"/>
                <w:szCs w:val="20"/>
              </w:rPr>
              <w:t>03/2022</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to</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08/2024</w:t>
            </w:r>
            <w:r>
              <w:rPr>
                <w:rStyle w:val="57"/>
                <w:rFonts w:ascii="Saira" w:hAnsi="Saira" w:eastAsia="Saira" w:cs="Saira"/>
                <w:b/>
                <w:bCs/>
                <w:color w:val="020303"/>
                <w:sz w:val="20"/>
                <w:szCs w:val="20"/>
              </w:rPr>
              <w:t xml:space="preserve"> </w:t>
            </w:r>
          </w:p>
          <w:p w14:paraId="71C403D7">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UFC Technical English</w:t>
            </w:r>
            <w:r>
              <w:rPr>
                <w:rStyle w:val="37"/>
                <w:rFonts w:ascii="Saira" w:hAnsi="Saira" w:eastAsia="Saira" w:cs="Saira"/>
                <w:b w:val="0"/>
                <w:bCs w:val="0"/>
                <w:sz w:val="20"/>
                <w:szCs w:val="20"/>
                <w:vertAlign w:val="baseline"/>
              </w:rPr>
              <w:t xml:space="preserve"> </w:t>
            </w:r>
            <w:r>
              <w:rPr>
                <w:rStyle w:val="21"/>
                <w:rFonts w:ascii="Saira" w:hAnsi="Saira" w:eastAsia="Saira" w:cs="Saira"/>
                <w:b w:val="0"/>
                <w:bCs w:val="0"/>
                <w:color w:val="020303"/>
                <w:sz w:val="20"/>
                <w:szCs w:val="20"/>
              </w:rPr>
              <w:t xml:space="preserve">- </w:t>
            </w:r>
            <w:r>
              <w:rPr>
                <w:rStyle w:val="48"/>
                <w:b w:val="0"/>
                <w:bCs w:val="0"/>
                <w:color w:val="020303"/>
                <w:sz w:val="20"/>
                <w:szCs w:val="20"/>
              </w:rPr>
              <w:t>Mostaganem</w:t>
            </w:r>
            <w:r>
              <w:rPr>
                <w:rStyle w:val="37"/>
                <w:rFonts w:ascii="Saira" w:hAnsi="Saira" w:eastAsia="Saira" w:cs="Saira"/>
                <w:b w:val="0"/>
                <w:bCs w:val="0"/>
                <w:sz w:val="20"/>
                <w:szCs w:val="20"/>
                <w:vertAlign w:val="baseline"/>
              </w:rPr>
              <w:t xml:space="preserve"> </w:t>
            </w:r>
          </w:p>
          <w:p w14:paraId="69BEAA90">
            <w:pPr>
              <w:pStyle w:val="43"/>
              <w:spacing w:before="0" w:after="0" w:line="280" w:lineRule="atLeast"/>
              <w:ind w:left="0" w:right="0"/>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 xml:space="preserve">Honors: Graduate with High Honor </w:t>
            </w:r>
          </w:p>
          <w:p w14:paraId="7752065D">
            <w:pPr>
              <w:pStyle w:val="40"/>
              <w:numPr>
                <w:ilvl w:val="0"/>
                <w:numId w:val="11"/>
              </w:numPr>
              <w:spacing w:before="0" w:after="0" w:line="280" w:lineRule="atLeast"/>
              <w:ind w:left="180" w:right="0" w:hanging="192"/>
              <w:rPr>
                <w:rStyle w:val="21"/>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vertAlign w:val="baseline"/>
              </w:rPr>
              <w:t xml:space="preserve">Continuing education courses in Technical English </w:t>
            </w:r>
          </w:p>
          <w:p w14:paraId="2C1B10C9">
            <w:pPr>
              <w:pStyle w:val="44"/>
              <w:pBdr>
                <w:top w:val="none" w:color="auto" w:sz="0" w:space="1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56"/>
                <w:b w:val="0"/>
                <w:bCs w:val="0"/>
                <w:color w:val="020303"/>
                <w:sz w:val="20"/>
                <w:szCs w:val="20"/>
              </w:rPr>
              <w:t>Good</w:t>
            </w:r>
            <w:r>
              <w:rPr>
                <w:rStyle w:val="29"/>
                <w:rFonts w:ascii="Saira" w:hAnsi="Saira" w:eastAsia="Saira" w:cs="Saira"/>
                <w:b w:val="0"/>
                <w:bCs w:val="0"/>
                <w:vanish/>
                <w:color w:val="020303"/>
                <w:sz w:val="20"/>
                <w:szCs w:val="20"/>
              </w:rPr>
              <w:t xml:space="preserve"> </w:t>
            </w:r>
            <w:r>
              <w:rPr>
                <w:rStyle w:val="21"/>
                <w:rFonts w:ascii="Saira" w:hAnsi="Saira" w:eastAsia="Saira" w:cs="Saira"/>
                <w:b w:val="0"/>
                <w:bCs w:val="0"/>
                <w:color w:val="020303"/>
                <w:sz w:val="20"/>
                <w:szCs w:val="20"/>
              </w:rPr>
              <w:t>: Digital Marketing,</w:t>
            </w:r>
            <w:r>
              <w:rPr>
                <w:rStyle w:val="37"/>
                <w:rFonts w:ascii="Saira" w:hAnsi="Saira" w:eastAsia="Saira" w:cs="Saira"/>
                <w:b w:val="0"/>
                <w:bCs w:val="0"/>
                <w:sz w:val="20"/>
                <w:szCs w:val="20"/>
                <w:vertAlign w:val="baseline"/>
              </w:rPr>
              <w:t xml:space="preserve"> </w:t>
            </w:r>
            <w:r>
              <w:rPr>
                <w:rStyle w:val="21"/>
                <w:rFonts w:ascii="Saira" w:hAnsi="Saira" w:eastAsia="Saira" w:cs="Saira"/>
                <w:b/>
                <w:bCs/>
                <w:color w:val="020303"/>
                <w:sz w:val="20"/>
                <w:szCs w:val="20"/>
              </w:rPr>
              <w:t>02/2024</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to</w:t>
            </w:r>
            <w:r>
              <w:rPr>
                <w:rStyle w:val="57"/>
                <w:rFonts w:ascii="Saira" w:hAnsi="Saira" w:eastAsia="Saira" w:cs="Saira"/>
                <w:b/>
                <w:bCs/>
                <w:color w:val="020303"/>
                <w:sz w:val="20"/>
                <w:szCs w:val="20"/>
              </w:rPr>
              <w:t xml:space="preserve"> </w:t>
            </w:r>
            <w:r>
              <w:rPr>
                <w:rStyle w:val="21"/>
                <w:rFonts w:ascii="Saira" w:hAnsi="Saira" w:eastAsia="Saira" w:cs="Saira"/>
                <w:b/>
                <w:bCs/>
                <w:color w:val="020303"/>
                <w:sz w:val="20"/>
                <w:szCs w:val="20"/>
              </w:rPr>
              <w:t>08/2024</w:t>
            </w:r>
            <w:r>
              <w:rPr>
                <w:rStyle w:val="57"/>
                <w:rFonts w:ascii="Saira" w:hAnsi="Saira" w:eastAsia="Saira" w:cs="Saira"/>
                <w:b/>
                <w:bCs/>
                <w:color w:val="020303"/>
                <w:sz w:val="20"/>
                <w:szCs w:val="20"/>
              </w:rPr>
              <w:t xml:space="preserve"> </w:t>
            </w:r>
          </w:p>
          <w:p w14:paraId="62FA45DE">
            <w:pPr>
              <w:pStyle w:val="44"/>
              <w:pBdr>
                <w:top w:val="none" w:color="auto" w:sz="0" w:space="0"/>
                <w:left w:val="none" w:color="auto" w:sz="0" w:space="0"/>
                <w:bottom w:val="none" w:color="auto" w:sz="0" w:space="0"/>
                <w:right w:val="none" w:color="auto" w:sz="0" w:space="0"/>
              </w:pBdr>
              <w:spacing w:before="0" w:after="0" w:line="280" w:lineRule="atLeast"/>
              <w:ind w:left="0" w:right="0"/>
              <w:rPr>
                <w:rStyle w:val="37"/>
                <w:rFonts w:ascii="Saira" w:hAnsi="Saira" w:eastAsia="Saira" w:cs="Saira"/>
                <w:b w:val="0"/>
                <w:bCs w:val="0"/>
                <w:sz w:val="20"/>
                <w:szCs w:val="20"/>
                <w:vertAlign w:val="baseline"/>
              </w:rPr>
            </w:pPr>
            <w:r>
              <w:rPr>
                <w:rStyle w:val="47"/>
                <w:b w:val="0"/>
                <w:bCs w:val="0"/>
                <w:color w:val="020303"/>
                <w:sz w:val="20"/>
                <w:szCs w:val="20"/>
              </w:rPr>
              <w:t>Iienstitu</w:t>
            </w:r>
            <w:r>
              <w:rPr>
                <w:rStyle w:val="37"/>
                <w:rFonts w:ascii="Saira" w:hAnsi="Saira" w:eastAsia="Saira" w:cs="Saira"/>
                <w:b w:val="0"/>
                <w:bCs w:val="0"/>
                <w:sz w:val="20"/>
                <w:szCs w:val="20"/>
                <w:vertAlign w:val="baseline"/>
              </w:rPr>
              <w:t xml:space="preserve"> </w:t>
            </w:r>
            <w:r>
              <w:rPr>
                <w:rStyle w:val="21"/>
                <w:rFonts w:ascii="Saira" w:hAnsi="Saira" w:eastAsia="Saira" w:cs="Saira"/>
                <w:b w:val="0"/>
                <w:bCs w:val="0"/>
                <w:color w:val="020303"/>
                <w:sz w:val="20"/>
                <w:szCs w:val="20"/>
              </w:rPr>
              <w:t xml:space="preserve">- </w:t>
            </w:r>
            <w:r>
              <w:rPr>
                <w:rStyle w:val="48"/>
                <w:b w:val="0"/>
                <w:bCs w:val="0"/>
                <w:color w:val="020303"/>
                <w:sz w:val="20"/>
                <w:szCs w:val="20"/>
              </w:rPr>
              <w:t>Online</w:t>
            </w:r>
            <w:r>
              <w:rPr>
                <w:rStyle w:val="37"/>
                <w:rFonts w:ascii="Saira" w:hAnsi="Saira" w:eastAsia="Saira" w:cs="Saira"/>
                <w:b w:val="0"/>
                <w:bCs w:val="0"/>
                <w:sz w:val="20"/>
                <w:szCs w:val="20"/>
                <w:vertAlign w:val="baseline"/>
              </w:rPr>
              <w:t xml:space="preserve"> </w:t>
            </w:r>
          </w:p>
          <w:p w14:paraId="15D0B2EB">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305EB144">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43CF1929">
        <w:tblPrEx>
          <w:tblCellMar>
            <w:top w:w="0" w:type="dxa"/>
            <w:left w:w="0" w:type="dxa"/>
            <w:bottom w:w="0" w:type="dxa"/>
            <w:right w:w="0" w:type="dxa"/>
          </w:tblCellMar>
        </w:tblPrEx>
        <w:trPr>
          <w:tblCellSpacing w:w="0" w:type="dxa"/>
        </w:trPr>
        <w:tc>
          <w:tcPr>
            <w:tcW w:w="2660" w:type="dxa"/>
            <w:shd w:val="clear" w:color="auto" w:fill="FFFFFF"/>
            <w:noWrap w:val="0"/>
            <w:tcMar>
              <w:top w:w="0" w:type="dxa"/>
              <w:left w:w="0" w:type="dxa"/>
              <w:bottom w:w="0" w:type="dxa"/>
              <w:right w:w="0" w:type="dxa"/>
            </w:tcMar>
            <w:vAlign w:val="top"/>
          </w:tcPr>
          <w:p w14:paraId="7184A6D8">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Languages</w:t>
            </w:r>
          </w:p>
          <w:p w14:paraId="35A3FAA8">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tbl>
            <w:tblPr>
              <w:tblStyle w:val="62"/>
              <w:tblW w:w="0" w:type="auto"/>
              <w:tblCellSpacing w:w="0" w:type="dxa"/>
              <w:tblInd w:w="0" w:type="dxa"/>
              <w:tblLayout w:type="fixed"/>
              <w:tblCellMar>
                <w:top w:w="0" w:type="dxa"/>
                <w:left w:w="0" w:type="dxa"/>
                <w:bottom w:w="0" w:type="dxa"/>
                <w:right w:w="0" w:type="dxa"/>
              </w:tblCellMar>
            </w:tblPr>
            <w:tblGrid>
              <w:gridCol w:w="3873"/>
              <w:gridCol w:w="300"/>
              <w:gridCol w:w="3873"/>
            </w:tblGrid>
            <w:tr w14:paraId="4F95F28E">
              <w:tblPrEx>
                <w:tblCellMar>
                  <w:top w:w="0" w:type="dxa"/>
                  <w:left w:w="0" w:type="dxa"/>
                  <w:bottom w:w="0" w:type="dxa"/>
                  <w:right w:w="0" w:type="dxa"/>
                </w:tblCellMar>
              </w:tblPrEx>
              <w:trPr>
                <w:tblCellSpacing w:w="0" w:type="dxa"/>
              </w:trPr>
              <w:tc>
                <w:tcPr>
                  <w:tcW w:w="3873" w:type="dxa"/>
                  <w:noWrap w:val="0"/>
                  <w:tcMar>
                    <w:top w:w="0" w:type="dxa"/>
                    <w:left w:w="0" w:type="dxa"/>
                    <w:bottom w:w="0" w:type="dxa"/>
                    <w:right w:w="0" w:type="dxa"/>
                  </w:tcMar>
                  <w:vAlign w:val="top"/>
                </w:tcPr>
                <w:p w14:paraId="750798B8">
                  <w:pPr>
                    <w:pStyle w:val="55"/>
                    <w:pBdr>
                      <w:top w:val="none" w:color="auto" w:sz="0" w:space="0"/>
                      <w:left w:val="none" w:color="auto" w:sz="0" w:space="0"/>
                      <w:bottom w:val="none" w:color="auto" w:sz="0" w:space="0"/>
                      <w:right w:val="none" w:color="auto" w:sz="0" w:space="0"/>
                    </w:pBdr>
                    <w:spacing w:before="0" w:after="0" w:line="280" w:lineRule="atLeast"/>
                    <w:ind w:left="0" w:right="0"/>
                    <w:rPr>
                      <w:rStyle w:val="58"/>
                      <w:rFonts w:ascii="Saira" w:hAnsi="Saira" w:eastAsia="Saira" w:cs="Saira"/>
                      <w:b w:val="0"/>
                      <w:bCs w:val="0"/>
                      <w:color w:val="020303"/>
                      <w:sz w:val="20"/>
                      <w:szCs w:val="20"/>
                      <w:vertAlign w:val="baseline"/>
                    </w:rPr>
                  </w:pPr>
                  <w:r>
                    <w:rPr>
                      <w:rStyle w:val="59"/>
                      <w:rFonts w:ascii="Saira" w:hAnsi="Saira" w:eastAsia="Saira" w:cs="Saira"/>
                      <w:b w:val="0"/>
                      <w:bCs w:val="0"/>
                      <w:color w:val="020303"/>
                      <w:sz w:val="20"/>
                      <w:szCs w:val="20"/>
                    </w:rPr>
                    <w:t>Arabic</w:t>
                  </w:r>
                  <w:r>
                    <w:rPr>
                      <w:rStyle w:val="58"/>
                      <w:rFonts w:ascii="Saira" w:hAnsi="Saira" w:eastAsia="Saira" w:cs="Saira"/>
                      <w:b w:val="0"/>
                      <w:bCs w:val="0"/>
                      <w:color w:val="020303"/>
                      <w:sz w:val="20"/>
                      <w:szCs w:val="20"/>
                      <w:vertAlign w:val="baseline"/>
                    </w:rPr>
                    <w:t xml:space="preserve"> </w:t>
                  </w:r>
                </w:p>
                <w:p w14:paraId="06FBFEE2">
                  <w:pPr>
                    <w:pStyle w:val="60"/>
                    <w:pBdr>
                      <w:top w:val="none" w:color="auto" w:sz="0" w:space="0"/>
                      <w:left w:val="none" w:color="auto" w:sz="0" w:space="0"/>
                      <w:bottom w:val="none" w:color="auto" w:sz="0" w:space="0"/>
                      <w:right w:val="none" w:color="auto" w:sz="0" w:space="0"/>
                    </w:pBdr>
                    <w:spacing w:before="30" w:after="0" w:line="10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drawing>
                      <wp:inline distT="0" distB="0" distL="114300" distR="114300">
                        <wp:extent cx="2473960" cy="50800"/>
                        <wp:effectExtent l="0" t="0" r="2540" b="6350"/>
                        <wp:docPr id="100018" name="Image 100018"/>
                        <wp:cNvGraphicFramePr/>
                        <a:graphic xmlns:a="http://schemas.openxmlformats.org/drawingml/2006/main">
                          <a:graphicData uri="http://schemas.openxmlformats.org/drawingml/2006/picture">
                            <pic:pic xmlns:pic="http://schemas.openxmlformats.org/drawingml/2006/picture">
                              <pic:nvPicPr>
                                <pic:cNvPr id="100018" name="Image 100018"/>
                                <pic:cNvPicPr/>
                              </pic:nvPicPr>
                              <pic:blipFill>
                                <a:blip r:embed="rId11"/>
                                <a:stretch>
                                  <a:fillRect/>
                                </a:stretch>
                              </pic:blipFill>
                              <pic:spPr>
                                <a:xfrm>
                                  <a:off x="0" y="0"/>
                                  <a:ext cx="2474073" cy="51392"/>
                                </a:xfrm>
                                <a:prstGeom prst="rect">
                                  <a:avLst/>
                                </a:prstGeom>
                              </pic:spPr>
                            </pic:pic>
                          </a:graphicData>
                        </a:graphic>
                      </wp:inline>
                    </w:drawing>
                  </w:r>
                </w:p>
                <w:p w14:paraId="1B52095E">
                  <w:pPr>
                    <w:pStyle w:val="55"/>
                    <w:pBdr>
                      <w:top w:val="none" w:color="auto" w:sz="0" w:space="0"/>
                      <w:left w:val="none" w:color="auto" w:sz="0" w:space="0"/>
                      <w:bottom w:val="none" w:color="auto" w:sz="0" w:space="0"/>
                      <w:right w:val="none" w:color="auto" w:sz="0" w:space="0"/>
                    </w:pBdr>
                    <w:spacing w:before="0" w:after="0" w:line="230" w:lineRule="exact"/>
                    <w:ind w:left="0" w:right="0"/>
                    <w:rPr>
                      <w:rStyle w:val="58"/>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rPr>
                    <w:t>Proficient (C2)</w:t>
                  </w:r>
                </w:p>
                <w:p w14:paraId="20AB1119">
                  <w:pPr>
                    <w:pStyle w:val="55"/>
                    <w:pBdr>
                      <w:top w:val="none" w:color="auto" w:sz="0" w:space="0"/>
                      <w:left w:val="none" w:color="auto" w:sz="0" w:space="0"/>
                      <w:bottom w:val="none" w:color="auto" w:sz="0" w:space="0"/>
                      <w:right w:val="none" w:color="auto" w:sz="0" w:space="0"/>
                    </w:pBdr>
                    <w:spacing w:before="0" w:after="0" w:line="2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t> </w:t>
                  </w:r>
                </w:p>
              </w:tc>
              <w:tc>
                <w:tcPr>
                  <w:tcW w:w="300" w:type="dxa"/>
                  <w:noWrap w:val="0"/>
                  <w:tcMar>
                    <w:top w:w="0" w:type="dxa"/>
                    <w:left w:w="0" w:type="dxa"/>
                    <w:bottom w:w="0" w:type="dxa"/>
                    <w:right w:w="0" w:type="dxa"/>
                  </w:tcMar>
                  <w:vAlign w:val="top"/>
                </w:tcPr>
                <w:p w14:paraId="5AEC2583"/>
              </w:tc>
              <w:tc>
                <w:tcPr>
                  <w:tcW w:w="3873" w:type="dxa"/>
                  <w:noWrap w:val="0"/>
                  <w:tcMar>
                    <w:top w:w="0" w:type="dxa"/>
                    <w:left w:w="0" w:type="dxa"/>
                    <w:bottom w:w="0" w:type="dxa"/>
                    <w:right w:w="0" w:type="dxa"/>
                  </w:tcMar>
                  <w:vAlign w:val="top"/>
                </w:tcPr>
                <w:p w14:paraId="39FE8A45">
                  <w:pPr>
                    <w:pStyle w:val="55"/>
                    <w:pBdr>
                      <w:top w:val="none" w:color="auto" w:sz="0" w:space="0"/>
                      <w:left w:val="none" w:color="auto" w:sz="0" w:space="0"/>
                      <w:bottom w:val="none" w:color="auto" w:sz="0" w:space="0"/>
                      <w:right w:val="none" w:color="auto" w:sz="0" w:space="0"/>
                    </w:pBdr>
                    <w:spacing w:before="0" w:after="0" w:line="280" w:lineRule="atLeast"/>
                    <w:ind w:left="0" w:right="0"/>
                    <w:rPr>
                      <w:rStyle w:val="58"/>
                      <w:rFonts w:ascii="Saira" w:hAnsi="Saira" w:eastAsia="Saira" w:cs="Saira"/>
                      <w:b w:val="0"/>
                      <w:bCs w:val="0"/>
                      <w:color w:val="020303"/>
                      <w:sz w:val="20"/>
                      <w:szCs w:val="20"/>
                      <w:vertAlign w:val="baseline"/>
                    </w:rPr>
                  </w:pPr>
                  <w:r>
                    <w:rPr>
                      <w:rStyle w:val="59"/>
                      <w:rFonts w:ascii="Saira" w:hAnsi="Saira" w:eastAsia="Saira" w:cs="Saira"/>
                      <w:b w:val="0"/>
                      <w:bCs w:val="0"/>
                      <w:color w:val="020303"/>
                      <w:sz w:val="20"/>
                      <w:szCs w:val="20"/>
                    </w:rPr>
                    <w:t>English</w:t>
                  </w:r>
                  <w:r>
                    <w:rPr>
                      <w:rStyle w:val="58"/>
                      <w:rFonts w:ascii="Saira" w:hAnsi="Saira" w:eastAsia="Saira" w:cs="Saira"/>
                      <w:b w:val="0"/>
                      <w:bCs w:val="0"/>
                      <w:color w:val="020303"/>
                      <w:sz w:val="20"/>
                      <w:szCs w:val="20"/>
                      <w:vertAlign w:val="baseline"/>
                    </w:rPr>
                    <w:t xml:space="preserve"> </w:t>
                  </w:r>
                </w:p>
                <w:p w14:paraId="69ECD4C8">
                  <w:pPr>
                    <w:pStyle w:val="60"/>
                    <w:pBdr>
                      <w:top w:val="none" w:color="auto" w:sz="0" w:space="0"/>
                      <w:left w:val="none" w:color="auto" w:sz="0" w:space="0"/>
                      <w:bottom w:val="none" w:color="auto" w:sz="0" w:space="0"/>
                      <w:right w:val="none" w:color="auto" w:sz="0" w:space="0"/>
                    </w:pBdr>
                    <w:spacing w:before="30" w:after="0" w:line="10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drawing>
                      <wp:inline distT="0" distB="0" distL="114300" distR="114300">
                        <wp:extent cx="2473960" cy="50800"/>
                        <wp:effectExtent l="0" t="0" r="2540" b="6350"/>
                        <wp:docPr id="100020" name="Image 100020"/>
                        <wp:cNvGraphicFramePr/>
                        <a:graphic xmlns:a="http://schemas.openxmlformats.org/drawingml/2006/main">
                          <a:graphicData uri="http://schemas.openxmlformats.org/drawingml/2006/picture">
                            <pic:pic xmlns:pic="http://schemas.openxmlformats.org/drawingml/2006/picture">
                              <pic:nvPicPr>
                                <pic:cNvPr id="100020" name="Image 100020"/>
                                <pic:cNvPicPr/>
                              </pic:nvPicPr>
                              <pic:blipFill>
                                <a:blip r:embed="rId12"/>
                                <a:stretch>
                                  <a:fillRect/>
                                </a:stretch>
                              </pic:blipFill>
                              <pic:spPr>
                                <a:xfrm>
                                  <a:off x="0" y="0"/>
                                  <a:ext cx="2474073" cy="51392"/>
                                </a:xfrm>
                                <a:prstGeom prst="rect">
                                  <a:avLst/>
                                </a:prstGeom>
                              </pic:spPr>
                            </pic:pic>
                          </a:graphicData>
                        </a:graphic>
                      </wp:inline>
                    </w:drawing>
                  </w:r>
                </w:p>
                <w:p w14:paraId="5337C7DF">
                  <w:pPr>
                    <w:pStyle w:val="55"/>
                    <w:pBdr>
                      <w:top w:val="none" w:color="auto" w:sz="0" w:space="0"/>
                      <w:left w:val="none" w:color="auto" w:sz="0" w:space="0"/>
                      <w:bottom w:val="none" w:color="auto" w:sz="0" w:space="0"/>
                      <w:right w:val="none" w:color="auto" w:sz="0" w:space="0"/>
                    </w:pBdr>
                    <w:spacing w:before="0" w:after="0" w:line="230" w:lineRule="exact"/>
                    <w:ind w:left="0" w:right="0"/>
                    <w:rPr>
                      <w:rStyle w:val="58"/>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rPr>
                    <w:t>Advanced</w:t>
                  </w:r>
                </w:p>
                <w:p w14:paraId="34AF1AAF">
                  <w:pPr>
                    <w:pStyle w:val="55"/>
                    <w:pBdr>
                      <w:top w:val="none" w:color="auto" w:sz="0" w:space="0"/>
                      <w:left w:val="none" w:color="auto" w:sz="0" w:space="0"/>
                      <w:bottom w:val="none" w:color="auto" w:sz="0" w:space="0"/>
                      <w:right w:val="none" w:color="auto" w:sz="0" w:space="0"/>
                    </w:pBdr>
                    <w:spacing w:before="0" w:after="0" w:line="2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t> </w:t>
                  </w:r>
                </w:p>
              </w:tc>
            </w:tr>
            <w:tr w14:paraId="12E03C9A">
              <w:tblPrEx>
                <w:tblCellMar>
                  <w:top w:w="0" w:type="dxa"/>
                  <w:left w:w="0" w:type="dxa"/>
                  <w:bottom w:w="0" w:type="dxa"/>
                  <w:right w:w="0" w:type="dxa"/>
                </w:tblCellMar>
              </w:tblPrEx>
              <w:trPr>
                <w:gridAfter w:val="2"/>
                <w:wAfter w:w="720" w:type="dxa"/>
                <w:tblCellSpacing w:w="0" w:type="dxa"/>
              </w:trPr>
              <w:tc>
                <w:tcPr>
                  <w:tcW w:w="3873" w:type="dxa"/>
                  <w:noWrap w:val="0"/>
                  <w:tcMar>
                    <w:top w:w="100" w:type="dxa"/>
                    <w:left w:w="0" w:type="dxa"/>
                    <w:bottom w:w="0" w:type="dxa"/>
                    <w:right w:w="0" w:type="dxa"/>
                  </w:tcMar>
                  <w:vAlign w:val="top"/>
                </w:tcPr>
                <w:p w14:paraId="6D6C5073">
                  <w:pPr>
                    <w:pStyle w:val="55"/>
                    <w:pBdr>
                      <w:top w:val="none" w:color="auto" w:sz="0" w:space="0"/>
                      <w:left w:val="none" w:color="auto" w:sz="0" w:space="0"/>
                      <w:bottom w:val="none" w:color="auto" w:sz="0" w:space="0"/>
                      <w:right w:val="none" w:color="auto" w:sz="0" w:space="0"/>
                    </w:pBdr>
                    <w:spacing w:before="0" w:after="0" w:line="280" w:lineRule="atLeast"/>
                    <w:ind w:left="0" w:right="0"/>
                    <w:rPr>
                      <w:rStyle w:val="58"/>
                      <w:rFonts w:ascii="Saira" w:hAnsi="Saira" w:eastAsia="Saira" w:cs="Saira"/>
                      <w:b w:val="0"/>
                      <w:bCs w:val="0"/>
                      <w:color w:val="020303"/>
                      <w:sz w:val="20"/>
                      <w:szCs w:val="20"/>
                      <w:vertAlign w:val="baseline"/>
                    </w:rPr>
                  </w:pPr>
                  <w:r>
                    <w:rPr>
                      <w:rStyle w:val="59"/>
                      <w:rFonts w:ascii="Saira" w:hAnsi="Saira" w:eastAsia="Saira" w:cs="Saira"/>
                      <w:b w:val="0"/>
                      <w:bCs w:val="0"/>
                      <w:color w:val="020303"/>
                      <w:sz w:val="20"/>
                      <w:szCs w:val="20"/>
                    </w:rPr>
                    <w:t>French</w:t>
                  </w:r>
                  <w:r>
                    <w:rPr>
                      <w:rStyle w:val="58"/>
                      <w:rFonts w:ascii="Saira" w:hAnsi="Saira" w:eastAsia="Saira" w:cs="Saira"/>
                      <w:b w:val="0"/>
                      <w:bCs w:val="0"/>
                      <w:color w:val="020303"/>
                      <w:sz w:val="20"/>
                      <w:szCs w:val="20"/>
                      <w:vertAlign w:val="baseline"/>
                    </w:rPr>
                    <w:t xml:space="preserve"> </w:t>
                  </w:r>
                </w:p>
                <w:p w14:paraId="2A45BEA5">
                  <w:pPr>
                    <w:pStyle w:val="60"/>
                    <w:pBdr>
                      <w:top w:val="none" w:color="auto" w:sz="0" w:space="0"/>
                      <w:left w:val="none" w:color="auto" w:sz="0" w:space="0"/>
                      <w:bottom w:val="none" w:color="auto" w:sz="0" w:space="0"/>
                      <w:right w:val="none" w:color="auto" w:sz="0" w:space="0"/>
                    </w:pBdr>
                    <w:spacing w:before="30" w:after="0" w:line="10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drawing>
                      <wp:inline distT="0" distB="0" distL="114300" distR="114300">
                        <wp:extent cx="2473960" cy="50800"/>
                        <wp:effectExtent l="0" t="0" r="2540" b="6350"/>
                        <wp:docPr id="100022" name="Image 100022"/>
                        <wp:cNvGraphicFramePr/>
                        <a:graphic xmlns:a="http://schemas.openxmlformats.org/drawingml/2006/main">
                          <a:graphicData uri="http://schemas.openxmlformats.org/drawingml/2006/picture">
                            <pic:pic xmlns:pic="http://schemas.openxmlformats.org/drawingml/2006/picture">
                              <pic:nvPicPr>
                                <pic:cNvPr id="100022" name="Image 100022"/>
                                <pic:cNvPicPr/>
                              </pic:nvPicPr>
                              <pic:blipFill>
                                <a:blip r:embed="rId13"/>
                                <a:stretch>
                                  <a:fillRect/>
                                </a:stretch>
                              </pic:blipFill>
                              <pic:spPr>
                                <a:xfrm>
                                  <a:off x="0" y="0"/>
                                  <a:ext cx="2474073" cy="51392"/>
                                </a:xfrm>
                                <a:prstGeom prst="rect">
                                  <a:avLst/>
                                </a:prstGeom>
                              </pic:spPr>
                            </pic:pic>
                          </a:graphicData>
                        </a:graphic>
                      </wp:inline>
                    </w:drawing>
                  </w:r>
                </w:p>
                <w:p w14:paraId="79AEFFF3">
                  <w:pPr>
                    <w:pStyle w:val="55"/>
                    <w:pBdr>
                      <w:top w:val="none" w:color="auto" w:sz="0" w:space="0"/>
                      <w:left w:val="none" w:color="auto" w:sz="0" w:space="0"/>
                      <w:bottom w:val="none" w:color="auto" w:sz="0" w:space="0"/>
                      <w:right w:val="none" w:color="auto" w:sz="0" w:space="0"/>
                    </w:pBdr>
                    <w:spacing w:before="0" w:after="0" w:line="230" w:lineRule="exact"/>
                    <w:ind w:left="0" w:right="0"/>
                    <w:rPr>
                      <w:rStyle w:val="58"/>
                      <w:rFonts w:ascii="Saira" w:hAnsi="Saira" w:eastAsia="Saira" w:cs="Saira"/>
                      <w:b w:val="0"/>
                      <w:bCs w:val="0"/>
                      <w:color w:val="020303"/>
                      <w:sz w:val="20"/>
                      <w:szCs w:val="20"/>
                      <w:vertAlign w:val="baseline"/>
                    </w:rPr>
                  </w:pPr>
                  <w:r>
                    <w:rPr>
                      <w:rStyle w:val="21"/>
                      <w:rFonts w:ascii="Saira" w:hAnsi="Saira" w:eastAsia="Saira" w:cs="Saira"/>
                      <w:b w:val="0"/>
                      <w:bCs w:val="0"/>
                      <w:color w:val="020303"/>
                      <w:sz w:val="20"/>
                      <w:szCs w:val="20"/>
                    </w:rPr>
                    <w:t>Upper intermediate</w:t>
                  </w:r>
                </w:p>
                <w:p w14:paraId="6B282FBF">
                  <w:pPr>
                    <w:pStyle w:val="55"/>
                    <w:pBdr>
                      <w:top w:val="none" w:color="auto" w:sz="0" w:space="0"/>
                      <w:left w:val="none" w:color="auto" w:sz="0" w:space="0"/>
                      <w:bottom w:val="none" w:color="auto" w:sz="0" w:space="0"/>
                      <w:right w:val="none" w:color="auto" w:sz="0" w:space="0"/>
                    </w:pBdr>
                    <w:spacing w:before="0" w:after="0" w:line="20" w:lineRule="exact"/>
                    <w:ind w:left="0" w:right="0"/>
                    <w:rPr>
                      <w:rStyle w:val="58"/>
                      <w:rFonts w:ascii="Saira" w:hAnsi="Saira" w:eastAsia="Saira" w:cs="Saira"/>
                      <w:b w:val="0"/>
                      <w:bCs w:val="0"/>
                      <w:color w:val="020303"/>
                      <w:sz w:val="20"/>
                      <w:szCs w:val="20"/>
                      <w:vertAlign w:val="baseline"/>
                    </w:rPr>
                  </w:pPr>
                  <w:r>
                    <w:rPr>
                      <w:rStyle w:val="58"/>
                      <w:rFonts w:ascii="Saira" w:hAnsi="Saira" w:eastAsia="Saira" w:cs="Saira"/>
                      <w:b w:val="0"/>
                      <w:bCs w:val="0"/>
                      <w:color w:val="020303"/>
                      <w:sz w:val="20"/>
                      <w:szCs w:val="20"/>
                      <w:vertAlign w:val="baseline"/>
                    </w:rPr>
                    <w:t> </w:t>
                  </w:r>
                </w:p>
              </w:tc>
            </w:tr>
          </w:tbl>
          <w:p w14:paraId="3E50C681">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78B50A41">
      <w:pPr>
        <w:pStyle w:val="42"/>
        <w:pBdr>
          <w:top w:val="single" w:color="102A73" w:sz="16" w:space="0"/>
          <w:left w:val="none" w:color="auto" w:sz="0" w:space="0"/>
          <w:bottom w:val="none" w:color="auto" w:sz="0" w:space="5"/>
          <w:right w:val="none" w:color="auto" w:sz="0" w:space="0"/>
        </w:pBdr>
        <w:shd w:val="clear" w:color="auto" w:fill="FFFFFF"/>
        <w:spacing w:before="0" w:after="0"/>
        <w:ind w:left="0" w:right="0"/>
        <w:rPr>
          <w:rFonts w:ascii="Saira" w:hAnsi="Saira" w:eastAsia="Saira" w:cs="Saira"/>
          <w:color w:val="020303"/>
          <w:sz w:val="2"/>
          <w:szCs w:val="2"/>
          <w:vertAlign w:val="baseline"/>
        </w:rPr>
      </w:pPr>
      <w:r>
        <w:rPr>
          <w:rFonts w:ascii="Saira" w:hAnsi="Saira" w:eastAsia="Saira" w:cs="Saira"/>
          <w:color w:val="020303"/>
          <w:vertAlign w:val="baseline"/>
        </w:rPr>
        <w:t> </w:t>
      </w:r>
    </w:p>
    <w:tbl>
      <w:tblPr>
        <w:tblStyle w:val="41"/>
        <w:tblW w:w="0" w:type="auto"/>
        <w:tblCellSpacing w:w="0" w:type="dxa"/>
        <w:tblInd w:w="0" w:type="dxa"/>
        <w:shd w:val="clear" w:color="auto" w:fill="FFFFFF"/>
        <w:tblLayout w:type="fixed"/>
        <w:tblCellMar>
          <w:top w:w="0" w:type="dxa"/>
          <w:left w:w="0" w:type="dxa"/>
          <w:bottom w:w="0" w:type="dxa"/>
          <w:right w:w="0" w:type="dxa"/>
        </w:tblCellMar>
      </w:tblPr>
      <w:tblGrid>
        <w:gridCol w:w="2660"/>
        <w:gridCol w:w="8046"/>
      </w:tblGrid>
      <w:tr w14:paraId="50B5CFFE">
        <w:tblPrEx>
          <w:shd w:val="clear" w:color="auto" w:fill="FFFFFF"/>
        </w:tblPrEx>
        <w:trPr>
          <w:tblCellSpacing w:w="0" w:type="dxa"/>
        </w:trPr>
        <w:tc>
          <w:tcPr>
            <w:tcW w:w="2660" w:type="dxa"/>
            <w:shd w:val="clear" w:color="auto" w:fill="FFFFFF"/>
            <w:noWrap w:val="0"/>
            <w:tcMar>
              <w:top w:w="0" w:type="dxa"/>
              <w:left w:w="0" w:type="dxa"/>
              <w:bottom w:w="0" w:type="dxa"/>
              <w:right w:w="0" w:type="dxa"/>
            </w:tcMar>
            <w:vAlign w:val="top"/>
          </w:tcPr>
          <w:p w14:paraId="1A2399DC">
            <w:pPr>
              <w:pStyle w:val="34"/>
              <w:pBdr>
                <w:top w:val="none" w:color="auto" w:sz="0" w:space="0"/>
                <w:left w:val="none" w:color="auto" w:sz="0" w:space="0"/>
                <w:bottom w:val="none" w:color="auto" w:sz="0" w:space="0"/>
                <w:right w:val="none" w:color="auto" w:sz="0" w:space="8"/>
              </w:pBdr>
              <w:spacing w:before="0" w:after="0"/>
              <w:ind w:left="0" w:right="160"/>
              <w:rPr>
                <w:rStyle w:val="33"/>
                <w:b w:val="0"/>
                <w:bCs w:val="0"/>
                <w:caps/>
                <w:spacing w:val="2"/>
                <w:vertAlign w:val="baseline"/>
              </w:rPr>
            </w:pPr>
            <w:r>
              <w:rPr>
                <w:rStyle w:val="33"/>
                <w:b w:val="0"/>
                <w:bCs w:val="0"/>
                <w:caps/>
                <w:vertAlign w:val="baseline"/>
              </w:rPr>
              <w:t>Hobbies and interest</w:t>
            </w:r>
          </w:p>
          <w:p w14:paraId="4BC42B8C">
            <w:pPr>
              <w:pStyle w:val="35"/>
              <w:pBdr>
                <w:top w:val="none" w:color="auto" w:sz="0" w:space="0"/>
                <w:left w:val="none" w:color="auto" w:sz="0" w:space="0"/>
                <w:bottom w:val="none" w:color="auto" w:sz="0" w:space="0"/>
                <w:right w:val="none" w:color="auto" w:sz="0" w:space="0"/>
              </w:pBdr>
              <w:spacing w:before="0" w:after="0"/>
              <w:ind w:left="0" w:right="0"/>
              <w:jc w:val="center"/>
              <w:rPr>
                <w:rStyle w:val="33"/>
                <w:b w:val="0"/>
                <w:bCs w:val="0"/>
                <w:sz w:val="20"/>
                <w:szCs w:val="20"/>
                <w:vertAlign w:val="baseline"/>
              </w:rPr>
            </w:pPr>
          </w:p>
        </w:tc>
        <w:tc>
          <w:tcPr>
            <w:tcW w:w="8046" w:type="dxa"/>
            <w:shd w:val="clear" w:color="auto" w:fill="FFFFFF"/>
            <w:noWrap w:val="0"/>
            <w:tcMar>
              <w:top w:w="0" w:type="dxa"/>
              <w:left w:w="0" w:type="dxa"/>
              <w:bottom w:w="0" w:type="dxa"/>
              <w:right w:w="0" w:type="dxa"/>
            </w:tcMar>
            <w:vAlign w:val="top"/>
          </w:tcPr>
          <w:p w14:paraId="1E6E1FBD">
            <w:pPr>
              <w:pStyle w:val="40"/>
              <w:numPr>
                <w:ilvl w:val="0"/>
                <w:numId w:val="12"/>
              </w:numPr>
              <w:pBdr>
                <w:top w:val="none" w:color="auto" w:sz="0" w:space="0"/>
                <w:left w:val="none" w:color="auto" w:sz="0" w:space="0"/>
                <w:bottom w:val="none" w:color="auto" w:sz="0" w:space="0"/>
                <w:right w:val="none" w:color="auto" w:sz="0" w:space="0"/>
              </w:pBdr>
              <w:spacing w:before="0"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Reading, Watch Movies</w:t>
            </w:r>
            <w:r>
              <w:rPr>
                <w:rStyle w:val="37"/>
                <w:rFonts w:hint="default" w:ascii="Saira" w:hAnsi="Saira" w:eastAsia="Saira" w:cs="Saira"/>
                <w:b w:val="0"/>
                <w:bCs w:val="0"/>
                <w:sz w:val="20"/>
                <w:szCs w:val="20"/>
                <w:vertAlign w:val="baseline"/>
                <w:lang w:val="fr-FR"/>
              </w:rPr>
              <w:t xml:space="preserve">, Listen to Prodcasts </w:t>
            </w:r>
            <w:r>
              <w:rPr>
                <w:rStyle w:val="37"/>
                <w:rFonts w:ascii="Saira" w:hAnsi="Saira" w:eastAsia="Saira" w:cs="Saira"/>
                <w:b w:val="0"/>
                <w:bCs w:val="0"/>
                <w:sz w:val="20"/>
                <w:szCs w:val="20"/>
                <w:vertAlign w:val="baseline"/>
              </w:rPr>
              <w:t xml:space="preserve"> </w:t>
            </w:r>
          </w:p>
          <w:p w14:paraId="2A8B1850">
            <w:pPr>
              <w:pStyle w:val="40"/>
              <w:numPr>
                <w:ilvl w:val="0"/>
                <w:numId w:val="12"/>
              </w:numPr>
              <w:spacing w:after="0" w:line="280" w:lineRule="atLeast"/>
              <w:ind w:left="180" w:right="0" w:hanging="192"/>
              <w:rPr>
                <w:rStyle w:val="37"/>
                <w:rFonts w:ascii="Saira" w:hAnsi="Saira" w:eastAsia="Saira" w:cs="Saira"/>
                <w:b w:val="0"/>
                <w:bCs w:val="0"/>
                <w:sz w:val="20"/>
                <w:szCs w:val="20"/>
                <w:vertAlign w:val="baseline"/>
              </w:rPr>
            </w:pPr>
            <w:r>
              <w:rPr>
                <w:rStyle w:val="37"/>
                <w:rFonts w:ascii="Saira" w:hAnsi="Saira" w:eastAsia="Saira" w:cs="Saira"/>
                <w:b w:val="0"/>
                <w:bCs w:val="0"/>
                <w:sz w:val="20"/>
                <w:szCs w:val="20"/>
                <w:vertAlign w:val="baseline"/>
              </w:rPr>
              <w:t>Design, Blogging</w:t>
            </w:r>
            <w:r>
              <w:rPr>
                <w:rStyle w:val="37"/>
                <w:rFonts w:hint="default" w:ascii="Saira" w:hAnsi="Saira" w:eastAsia="Saira" w:cs="Saira"/>
                <w:b w:val="0"/>
                <w:bCs w:val="0"/>
                <w:sz w:val="20"/>
                <w:szCs w:val="20"/>
                <w:vertAlign w:val="baseline"/>
                <w:lang w:val="fr-FR"/>
              </w:rPr>
              <w:t>, Manga.</w:t>
            </w:r>
          </w:p>
          <w:p w14:paraId="527342BC">
            <w:pPr>
              <w:pStyle w:val="35"/>
              <w:pBdr>
                <w:top w:val="none" w:color="auto" w:sz="0" w:space="0"/>
                <w:left w:val="none" w:color="auto" w:sz="0" w:space="0"/>
                <w:bottom w:val="none" w:color="auto" w:sz="0" w:space="0"/>
                <w:right w:val="none" w:color="auto" w:sz="0" w:space="0"/>
              </w:pBdr>
              <w:spacing w:before="0" w:after="0"/>
              <w:ind w:left="0" w:right="0"/>
              <w:rPr>
                <w:rStyle w:val="37"/>
                <w:rFonts w:ascii="Saira SemiBold" w:hAnsi="Saira SemiBold" w:eastAsia="Saira SemiBold" w:cs="Saira SemiBold"/>
                <w:b w:val="0"/>
                <w:bCs w:val="0"/>
                <w:sz w:val="20"/>
                <w:szCs w:val="20"/>
                <w:vertAlign w:val="baseline"/>
              </w:rPr>
            </w:pPr>
            <w:r>
              <w:rPr>
                <w:rStyle w:val="37"/>
                <w:rFonts w:ascii="Saira SemiBold" w:hAnsi="Saira SemiBold" w:eastAsia="Saira SemiBold" w:cs="Saira SemiBold"/>
                <w:b w:val="0"/>
                <w:bCs w:val="0"/>
                <w:sz w:val="20"/>
                <w:szCs w:val="20"/>
                <w:vertAlign w:val="baseline"/>
              </w:rPr>
              <w:t> </w:t>
            </w:r>
          </w:p>
        </w:tc>
      </w:tr>
    </w:tbl>
    <w:p w14:paraId="400619E7">
      <w:pPr>
        <w:pBdr>
          <w:top w:val="none" w:color="auto" w:sz="0" w:space="0"/>
          <w:left w:val="none" w:color="auto" w:sz="0" w:space="0"/>
          <w:bottom w:val="none" w:color="auto" w:sz="0" w:space="0"/>
          <w:right w:val="none" w:color="auto" w:sz="0" w:space="0"/>
          <w:between w:val="none" w:color="auto" w:sz="0" w:space="0"/>
        </w:pBdr>
        <w:spacing w:before="0" w:after="0" w:line="20" w:lineRule="auto"/>
        <w:rPr>
          <w:rFonts w:ascii="Saira" w:hAnsi="Saira" w:eastAsia="Saira" w:cs="Saira"/>
          <w:color w:val="020303"/>
          <w:vertAlign w:val="baseline"/>
        </w:rPr>
      </w:pPr>
      <w:r>
        <w:rPr>
          <w:color w:val="FFFFFF"/>
          <w:sz w:val="2"/>
        </w:rPr>
        <w:t>.</w:t>
      </w:r>
    </w:p>
    <w:sectPr>
      <w:headerReference r:id="rId7" w:type="default"/>
      <w:footerReference r:id="rId8" w:type="default"/>
      <w:type w:val="continuous"/>
      <w:pgSz w:w="11906" w:h="16838"/>
      <w:pgMar w:top="400" w:right="600" w:bottom="400" w:left="6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7311947F-B4B8-48F9-AD55-BDC445557C61}"/>
  </w:font>
  <w:font w:name="Arial">
    <w:panose1 w:val="020B0604020202020204"/>
    <w:charset w:val="00"/>
    <w:family w:val="swiss"/>
    <w:pitch w:val="default"/>
    <w:sig w:usb0="E0002EFF" w:usb1="C000785B" w:usb2="00000009" w:usb3="00000000" w:csb0="400001FF" w:csb1="FFFF0000"/>
    <w:embedRegular r:id="rId2" w:fontKey="{A58B8C5D-17A5-4612-97C5-BA92B61C39DA}"/>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3" w:fontKey="{992FCC27-37B0-4FB3-AE3D-232270C264CF}"/>
  </w:font>
  <w:font w:name="Wingdings">
    <w:panose1 w:val="05000000000000000000"/>
    <w:charset w:val="02"/>
    <w:family w:val="auto"/>
    <w:pitch w:val="default"/>
    <w:sig w:usb0="00000000" w:usb1="00000000" w:usb2="00000000" w:usb3="00000000" w:csb0="80000000" w:csb1="00000000"/>
    <w:embedRegular r:id="rId4" w:fontKey="{E7C2EF53-5C11-443A-97E4-2022D87F0230}"/>
  </w:font>
  <w:font w:name="Calibri">
    <w:panose1 w:val="020F0502020204030204"/>
    <w:charset w:val="00"/>
    <w:family w:val="swiss"/>
    <w:pitch w:val="default"/>
    <w:sig w:usb0="E4002EFF" w:usb1="C000247B" w:usb2="00000009" w:usb3="00000000" w:csb0="200001FF" w:csb1="00000000"/>
    <w:embedRegular r:id="rId5" w:fontKey="{D156D994-5D4A-4C27-B086-C6C14E8497F5}"/>
  </w:font>
  <w:font w:name="Saira">
    <w:panose1 w:val="00000500000000000000"/>
    <w:charset w:val="00"/>
    <w:family w:val="auto"/>
    <w:pitch w:val="default"/>
    <w:sig w:usb0="2000000F" w:usb1="00000000" w:usb2="00000000" w:usb3="00000000" w:csb0="20000193" w:csb1="00000000"/>
    <w:embedRegular r:id="rId6" w:fontKey="{9174FE0F-201A-4012-9F60-211D3B389DBC}"/>
  </w:font>
  <w:font w:name="Saira SemiBold">
    <w:panose1 w:val="00000700000000000000"/>
    <w:charset w:val="00"/>
    <w:family w:val="auto"/>
    <w:pitch w:val="default"/>
    <w:sig w:usb0="2000000F" w:usb1="00000000" w:usb2="00000000" w:usb3="00000000" w:csb0="20000193" w:csb1="00000000"/>
    <w:embedRegular r:id="rId7" w:fontKey="{8E5F5FD0-9167-4D3F-8DE9-BCA0B8ED0BB2}"/>
  </w:font>
  <w:font w:name="Symbol">
    <w:panose1 w:val="05050102010706020507"/>
    <w:charset w:val="00"/>
    <w:family w:val="auto"/>
    <w:pitch w:val="default"/>
    <w:sig w:usb0="00000000" w:usb1="00000000" w:usb2="00000000" w:usb3="00000000" w:csb0="80000000" w:csb1="00000000"/>
    <w:embedRegular r:id="rId8" w:fontKey="{340622B9-BF83-44B2-A275-E453D017E068}"/>
  </w:font>
  <w:font w:name="Wingdings">
    <w:panose1 w:val="05000000000000000000"/>
    <w:charset w:val="00"/>
    <w:family w:val="auto"/>
    <w:pitch w:val="default"/>
    <w:sig w:usb0="00000000" w:usb1="00000000" w:usb2="00000000" w:usb3="00000000" w:csb0="80000000" w:csb1="00000000"/>
    <w:embedRegular r:id="rId9" w:fontKey="{5001EEA0-D61D-43AA-8A75-9DC2A3527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34B8D">
    <w:pPr>
      <w:pBdr>
        <w:top w:val="none" w:color="auto" w:sz="0" w:space="0"/>
        <w:left w:val="none" w:color="auto" w:sz="0" w:space="0"/>
        <w:bottom w:val="none" w:color="auto" w:sz="0" w:space="0"/>
        <w:right w:val="none" w:color="auto" w:sz="0" w:space="0"/>
        <w:between w:val="none" w:color="auto" w:sz="0" w:space="0"/>
      </w:pBdr>
      <w:spacing w:before="0" w:after="0" w:line="20" w:lineRule="auto"/>
    </w:pPr>
    <w:r>
      <w:rPr>
        <w:color w:val="FFFFFF"/>
        <w:sz w:val="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DA05">
    <w:pPr>
      <w:pBdr>
        <w:top w:val="none" w:color="auto" w:sz="0" w:space="0"/>
        <w:left w:val="none" w:color="auto" w:sz="0" w:space="0"/>
        <w:bottom w:val="none" w:color="auto" w:sz="0" w:space="0"/>
        <w:right w:val="none" w:color="auto" w:sz="0" w:space="0"/>
        <w:between w:val="none" w:color="auto" w:sz="0" w:space="0"/>
      </w:pBdr>
      <w:spacing w:before="0" w:after="0" w:line="20" w:lineRule="auto"/>
    </w:pPr>
    <w:r>
      <w:rPr>
        <w:color w:val="FFFFFF"/>
        <w:sz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F39">
    <w:pPr>
      <w:pBdr>
        <w:top w:val="none" w:color="auto" w:sz="0" w:space="0"/>
        <w:left w:val="none" w:color="auto" w:sz="0" w:space="0"/>
        <w:bottom w:val="none" w:color="auto" w:sz="0" w:space="0"/>
        <w:right w:val="none" w:color="auto" w:sz="0" w:space="0"/>
        <w:between w:val="none" w:color="auto" w:sz="0" w:space="0"/>
      </w:pBdr>
      <w:spacing w:before="0" w:after="0" w:line="20" w:lineRule="auto"/>
    </w:pPr>
    <w:r>
      <w:rPr>
        <w:color w:val="FFFFFF"/>
        <w:sz w:val="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E721E">
    <w:pPr>
      <w:pBdr>
        <w:top w:val="none" w:color="auto" w:sz="0" w:space="0"/>
        <w:left w:val="none" w:color="auto" w:sz="0" w:space="0"/>
        <w:bottom w:val="none" w:color="auto" w:sz="0" w:space="0"/>
        <w:right w:val="none" w:color="auto" w:sz="0" w:space="0"/>
        <w:between w:val="none" w:color="auto" w:sz="0" w:space="0"/>
      </w:pBdr>
      <w:spacing w:before="0" w:after="0" w:line="20" w:lineRule="auto"/>
    </w:pPr>
    <w:r>
      <w:rPr>
        <w:color w:val="FFFFFF"/>
        <w:sz w:val="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06"/>
    <w:multiLevelType w:val="multilevel"/>
    <w:tmpl w:val="00000006"/>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6">
    <w:nsid w:val="00000007"/>
    <w:multiLevelType w:val="multilevel"/>
    <w:tmpl w:val="00000007"/>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7">
    <w:nsid w:val="00000008"/>
    <w:multiLevelType w:val="multilevel"/>
    <w:tmpl w:val="00000008"/>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8">
    <w:nsid w:val="00000009"/>
    <w:multiLevelType w:val="multilevel"/>
    <w:tmpl w:val="00000009"/>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9">
    <w:nsid w:val="0000000A"/>
    <w:multiLevelType w:val="multilevel"/>
    <w:tmpl w:val="0000000A"/>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0">
    <w:nsid w:val="0000000B"/>
    <w:multiLevelType w:val="multilevel"/>
    <w:tmpl w:val="0000000B"/>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1">
    <w:nsid w:val="0000000C"/>
    <w:multiLevelType w:val="multilevel"/>
    <w:tmpl w:val="0000000C"/>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documentProtection w:enforcement="0"/>
  <w:defaultTabStop w:val="720"/>
  <w:noPunctuationKerning w:val="1"/>
  <w:characterSpacingControl w:val="doNotCompress"/>
  <w:footnotePr>
    <w:footnote w:id="0"/>
    <w:footnote w:id="1"/>
  </w:footnotePr>
  <w:endnotePr>
    <w:endnote w:id="0"/>
    <w:endnote w:id="1"/>
  </w:endnotePr>
  <w:compat>
    <w:compatSetting w:name="compatibilityMode" w:uri="http://schemas.microsoft.com/office/word" w:val="12"/>
  </w:compat>
  <w:rsids>
    <w:rsidRoot w:val="00000000"/>
    <w:rsid w:val="2CA052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atentStyles>
  <w:style w:type="paragraph" w:default="1" w:styleId="1">
    <w:name w:val="Normal"/>
    <w:qFormat/>
    <w:uiPriority w:val="0"/>
    <w:pPr>
      <w:pBdr>
        <w:top w:val="none" w:color="auto" w:sz="0" w:space="0"/>
        <w:left w:val="none" w:color="auto" w:sz="0" w:space="0"/>
        <w:bottom w:val="none" w:color="auto" w:sz="0" w:space="0"/>
        <w:right w:val="none" w:color="auto" w:sz="0" w:space="0"/>
      </w:pBdr>
      <w:spacing w:line="240" w:lineRule="atLeast"/>
      <w:jc w:val="left"/>
      <w:textAlignment w:val="baseline"/>
    </w:pPr>
    <w:rPr>
      <w:sz w:val="24"/>
      <w:szCs w:val="24"/>
      <w:vertAlign w:val="baseline"/>
      <w:lang w:val="en-US" w:eastAsia="en-US" w:bidi="ar-SA"/>
    </w:rPr>
  </w:style>
  <w:style w:type="paragraph" w:styleId="2">
    <w:name w:val="heading 1"/>
    <w:basedOn w:val="1"/>
    <w:next w:val="1"/>
    <w:link w:val="10"/>
    <w:qFormat/>
    <w:uiPriority w:val="9"/>
    <w:pPr>
      <w:keepNext/>
      <w:keepLines/>
      <w:pBdr>
        <w:top w:val="none" w:color="auto" w:sz="0" w:space="0"/>
        <w:left w:val="none" w:color="auto" w:sz="0" w:space="0"/>
        <w:bottom w:val="none" w:color="auto" w:sz="0" w:space="0"/>
        <w:right w:val="none" w:color="auto" w:sz="0" w:space="0"/>
      </w:pBdr>
      <w:spacing w:before="240" w:after="0"/>
      <w:textAlignment w:val="baseline"/>
      <w:outlineLvl w:val="0"/>
    </w:pPr>
    <w:rPr>
      <w:rFonts w:ascii="Times New Roman" w:hAnsi="Times New Roman" w:eastAsia="Times New Roman" w:cs="Times New Roman"/>
      <w:b/>
      <w:bCs/>
      <w:color w:val="2F5496"/>
      <w:kern w:val="36"/>
      <w:sz w:val="24"/>
      <w:szCs w:val="24"/>
      <w:vertAlign w:val="baseline"/>
    </w:rPr>
  </w:style>
  <w:style w:type="paragraph" w:styleId="3">
    <w:name w:val="heading 2"/>
    <w:basedOn w:val="1"/>
    <w:next w:val="1"/>
    <w:link w:val="11"/>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1"/>
    </w:pPr>
    <w:rPr>
      <w:rFonts w:ascii="Times New Roman" w:hAnsi="Times New Roman" w:eastAsia="Times New Roman" w:cs="Times New Roman"/>
      <w:b/>
      <w:bCs/>
      <w:color w:val="2F5496"/>
      <w:sz w:val="24"/>
      <w:szCs w:val="24"/>
      <w:vertAlign w:val="baseline"/>
    </w:rPr>
  </w:style>
  <w:style w:type="paragraph" w:styleId="4">
    <w:name w:val="heading 3"/>
    <w:basedOn w:val="1"/>
    <w:next w:val="1"/>
    <w:link w:val="12"/>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2"/>
    </w:pPr>
    <w:rPr>
      <w:rFonts w:ascii="Times New Roman" w:hAnsi="Times New Roman" w:eastAsia="Times New Roman" w:cs="Times New Roman"/>
      <w:b/>
      <w:bCs/>
      <w:color w:val="1F3763"/>
      <w:sz w:val="24"/>
      <w:szCs w:val="24"/>
      <w:vertAlign w:val="baseline"/>
    </w:rPr>
  </w:style>
  <w:style w:type="paragraph" w:styleId="5">
    <w:name w:val="heading 4"/>
    <w:basedOn w:val="1"/>
    <w:next w:val="1"/>
    <w:link w:val="13"/>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3"/>
    </w:pPr>
    <w:rPr>
      <w:rFonts w:ascii="Times New Roman" w:hAnsi="Times New Roman" w:eastAsia="Times New Roman" w:cs="Times New Roman"/>
      <w:b/>
      <w:bCs/>
      <w:iCs/>
      <w:color w:val="2F5496"/>
      <w:sz w:val="24"/>
      <w:szCs w:val="24"/>
      <w:vertAlign w:val="baseline"/>
    </w:rPr>
  </w:style>
  <w:style w:type="paragraph" w:styleId="6">
    <w:name w:val="heading 5"/>
    <w:basedOn w:val="1"/>
    <w:next w:val="1"/>
    <w:link w:val="14"/>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4"/>
    </w:pPr>
    <w:rPr>
      <w:rFonts w:ascii="Times New Roman" w:hAnsi="Times New Roman" w:eastAsia="Times New Roman" w:cs="Times New Roman"/>
      <w:b/>
      <w:bCs/>
      <w:color w:val="2F5496"/>
      <w:sz w:val="24"/>
      <w:szCs w:val="24"/>
      <w:vertAlign w:val="baseline"/>
    </w:rPr>
  </w:style>
  <w:style w:type="paragraph" w:styleId="7">
    <w:name w:val="heading 6"/>
    <w:basedOn w:val="1"/>
    <w:next w:val="1"/>
    <w:link w:val="15"/>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5"/>
    </w:pPr>
    <w:rPr>
      <w:rFonts w:ascii="Times New Roman" w:hAnsi="Times New Roman" w:eastAsia="Times New Roman" w:cs="Times New Roman"/>
      <w:b/>
      <w:bCs/>
      <w:color w:val="1F3763"/>
      <w:sz w:val="24"/>
      <w:szCs w:val="24"/>
      <w:vertAlign w:val="baseline"/>
    </w:rPr>
  </w:style>
  <w:style w:type="character" w:default="1" w:styleId="8">
    <w:name w:val="Default Paragraph Font"/>
    <w:semiHidden/>
    <w:uiPriority w:val="0"/>
  </w:style>
  <w:style w:type="table" w:default="1" w:styleId="9">
    <w:name w:val="Normal Table"/>
    <w:semiHidden/>
    <w:unhideWhenUsed/>
    <w:qFormat/>
    <w:uiPriority w:val="99"/>
    <w:tblPr>
      <w:tblCellMar>
        <w:top w:w="0" w:type="dxa"/>
        <w:left w:w="108" w:type="dxa"/>
        <w:bottom w:w="0" w:type="dxa"/>
        <w:right w:w="108" w:type="dxa"/>
      </w:tblCellMar>
    </w:tblPr>
  </w:style>
  <w:style w:type="character" w:customStyle="1" w:styleId="10">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1">
    <w:name w:val="Heading 2 Char"/>
    <w:basedOn w:val="8"/>
    <w:link w:val="3"/>
    <w:uiPriority w:val="9"/>
    <w:rPr>
      <w:rFonts w:ascii="Times New Roman" w:hAnsi="Times New Roman" w:eastAsia="Times New Roman" w:cs="Times New Roman"/>
      <w:color w:val="2F5496"/>
      <w:sz w:val="26"/>
      <w:szCs w:val="26"/>
    </w:rPr>
  </w:style>
  <w:style w:type="character" w:customStyle="1" w:styleId="12">
    <w:name w:val="Heading 3 Char"/>
    <w:basedOn w:val="8"/>
    <w:link w:val="4"/>
    <w:uiPriority w:val="9"/>
    <w:rPr>
      <w:rFonts w:ascii="Times New Roman" w:hAnsi="Times New Roman" w:eastAsia="Times New Roman" w:cs="Times New Roman"/>
      <w:color w:val="1F3763"/>
      <w:sz w:val="24"/>
      <w:szCs w:val="24"/>
    </w:rPr>
  </w:style>
  <w:style w:type="character" w:customStyle="1" w:styleId="13">
    <w:name w:val="Heading 4 Char"/>
    <w:basedOn w:val="8"/>
    <w:link w:val="5"/>
    <w:qFormat/>
    <w:uiPriority w:val="9"/>
    <w:rPr>
      <w:rFonts w:ascii="Times New Roman" w:hAnsi="Times New Roman" w:eastAsia="Times New Roman" w:cs="Times New Roman"/>
      <w:i/>
      <w:iCs/>
      <w:color w:val="2F5496"/>
    </w:rPr>
  </w:style>
  <w:style w:type="character" w:customStyle="1" w:styleId="14">
    <w:name w:val="Heading 5 Char"/>
    <w:basedOn w:val="8"/>
    <w:link w:val="6"/>
    <w:qFormat/>
    <w:uiPriority w:val="9"/>
    <w:rPr>
      <w:rFonts w:ascii="Times New Roman" w:hAnsi="Times New Roman" w:eastAsia="Times New Roman" w:cs="Times New Roman"/>
      <w:color w:val="2F5496"/>
    </w:rPr>
  </w:style>
  <w:style w:type="character" w:customStyle="1" w:styleId="15">
    <w:name w:val="Heading 6 Char"/>
    <w:basedOn w:val="8"/>
    <w:link w:val="7"/>
    <w:uiPriority w:val="9"/>
    <w:rPr>
      <w:rFonts w:ascii="Times New Roman" w:hAnsi="Times New Roman" w:eastAsia="Times New Roman" w:cs="Times New Roman"/>
      <w:color w:val="1F3763"/>
    </w:rPr>
  </w:style>
  <w:style w:type="paragraph" w:customStyle="1" w:styleId="16">
    <w:name w:val="div_document_fontsize"/>
    <w:basedOn w:val="1"/>
    <w:uiPriority w:val="0"/>
    <w:rPr>
      <w:sz w:val="20"/>
      <w:szCs w:val="20"/>
    </w:rPr>
  </w:style>
  <w:style w:type="paragraph" w:customStyle="1" w:styleId="17">
    <w:name w:val="div_document_section"/>
    <w:basedOn w:val="1"/>
    <w:uiPriority w:val="0"/>
    <w:pPr>
      <w:pBdr>
        <w:top w:val="none" w:color="auto" w:sz="0" w:space="0"/>
      </w:pBdr>
    </w:pPr>
  </w:style>
  <w:style w:type="character" w:customStyle="1" w:styleId="18">
    <w:name w:val="bgcolorSDCL"/>
    <w:basedOn w:val="8"/>
    <w:uiPriority w:val="0"/>
    <w:rPr>
      <w:shd w:val="clear" w:color="auto" w:fill="102A73"/>
    </w:rPr>
  </w:style>
  <w:style w:type="character" w:customStyle="1" w:styleId="19">
    <w:name w:val="div_document_name"/>
    <w:basedOn w:val="8"/>
    <w:uiPriority w:val="0"/>
    <w:rPr>
      <w:sz w:val="80"/>
      <w:szCs w:val="80"/>
      <w:shd w:val="clear" w:color="auto" w:fill="102A73"/>
    </w:rPr>
  </w:style>
  <w:style w:type="paragraph" w:customStyle="1" w:styleId="20">
    <w:name w:val="div_document_name &gt; div"/>
    <w:basedOn w:val="1"/>
    <w:uiPriority w:val="0"/>
    <w:pPr>
      <w:pBdr>
        <w:left w:val="none" w:color="auto" w:sz="0" w:space="30"/>
        <w:right w:val="none" w:color="auto" w:sz="0" w:space="30"/>
      </w:pBdr>
    </w:pPr>
  </w:style>
  <w:style w:type="character" w:customStyle="1" w:styleId="21">
    <w:name w:val="span"/>
    <w:basedOn w:val="8"/>
    <w:uiPriority w:val="0"/>
    <w:rPr>
      <w:sz w:val="24"/>
      <w:szCs w:val="24"/>
      <w:vertAlign w:val="baseline"/>
    </w:rPr>
  </w:style>
  <w:style w:type="character" w:customStyle="1" w:styleId="22">
    <w:name w:val="div_document_name &gt; div Character"/>
    <w:basedOn w:val="8"/>
    <w:uiPriority w:val="0"/>
  </w:style>
  <w:style w:type="table" w:customStyle="1" w:styleId="23">
    <w:name w:val="div_document_section_name-main_firstparagraph"/>
    <w:basedOn w:val="9"/>
    <w:qFormat/>
    <w:uiPriority w:val="0"/>
  </w:style>
  <w:style w:type="character" w:customStyle="1" w:styleId="24">
    <w:name w:val="div"/>
    <w:basedOn w:val="8"/>
    <w:qFormat/>
    <w:uiPriority w:val="0"/>
    <w:rPr>
      <w:sz w:val="24"/>
      <w:szCs w:val="24"/>
      <w:vertAlign w:val="baseline"/>
    </w:rPr>
  </w:style>
  <w:style w:type="character" w:customStyle="1" w:styleId="25">
    <w:name w:val="div_document_address"/>
    <w:basedOn w:val="8"/>
    <w:uiPriority w:val="0"/>
    <w:rPr>
      <w:color w:val="FFFFFF"/>
      <w:sz w:val="20"/>
      <w:szCs w:val="20"/>
    </w:rPr>
  </w:style>
  <w:style w:type="paragraph" w:customStyle="1" w:styleId="26">
    <w:name w:val="div_document_div_address_div"/>
    <w:basedOn w:val="1"/>
    <w:uiPriority w:val="0"/>
  </w:style>
  <w:style w:type="character" w:customStyle="1" w:styleId="27">
    <w:name w:val="div_document_sprtr"/>
    <w:basedOn w:val="8"/>
    <w:uiPriority w:val="0"/>
  </w:style>
  <w:style w:type="character" w:customStyle="1" w:styleId="28">
    <w:name w:val="div_document_txtBold"/>
    <w:basedOn w:val="8"/>
    <w:uiPriority w:val="0"/>
    <w:rPr>
      <w:rFonts w:ascii="Saira" w:hAnsi="Saira" w:eastAsia="Saira" w:cs="Saira"/>
      <w:b/>
      <w:bCs/>
    </w:rPr>
  </w:style>
  <w:style w:type="character" w:customStyle="1" w:styleId="29">
    <w:name w:val="document_beforecolonspace"/>
    <w:basedOn w:val="8"/>
    <w:uiPriority w:val="0"/>
    <w:rPr>
      <w:vanish/>
    </w:rPr>
  </w:style>
  <w:style w:type="table" w:customStyle="1" w:styleId="30">
    <w:name w:val="div_document_section_SECTION_CNTC_firstparagraph"/>
    <w:basedOn w:val="9"/>
    <w:uiPriority w:val="0"/>
  </w:style>
  <w:style w:type="paragraph" w:customStyle="1" w:styleId="31">
    <w:name w:val="div_document_section_empty"/>
    <w:basedOn w:val="1"/>
    <w:uiPriority w:val="0"/>
    <w:rPr>
      <w:vanish/>
    </w:rPr>
  </w:style>
  <w:style w:type="paragraph" w:customStyle="1" w:styleId="32">
    <w:name w:val="div_document_inHeader + section_topborder"/>
    <w:basedOn w:val="1"/>
    <w:uiPriority w:val="0"/>
    <w:pPr>
      <w:pBdr>
        <w:top w:val="none" w:color="auto" w:sz="0" w:space="0"/>
      </w:pBdr>
    </w:pPr>
  </w:style>
  <w:style w:type="character" w:customStyle="1" w:styleId="33">
    <w:name w:val="div_document_heading"/>
    <w:basedOn w:val="8"/>
    <w:uiPriority w:val="0"/>
    <w:rPr>
      <w:rFonts w:ascii="Saira SemiBold" w:hAnsi="Saira SemiBold" w:eastAsia="Saira SemiBold" w:cs="Saira SemiBold"/>
      <w:color w:val="102A73"/>
    </w:rPr>
  </w:style>
  <w:style w:type="paragraph" w:customStyle="1" w:styleId="34">
    <w:name w:val="div_document_sectiontitle"/>
    <w:basedOn w:val="1"/>
    <w:uiPriority w:val="0"/>
    <w:pPr>
      <w:pBdr>
        <w:right w:val="none" w:color="auto" w:sz="0" w:space="8"/>
      </w:pBdr>
      <w:spacing w:line="280" w:lineRule="atLeast"/>
      <w:jc w:val="left"/>
    </w:pPr>
    <w:rPr>
      <w:caps/>
      <w:spacing w:val="2"/>
      <w:sz w:val="24"/>
      <w:szCs w:val="24"/>
    </w:rPr>
  </w:style>
  <w:style w:type="paragraph" w:customStyle="1" w:styleId="35">
    <w:name w:val="div_document_div_sectiontable_div_scspdiv"/>
    <w:basedOn w:val="1"/>
    <w:uiPriority w:val="0"/>
    <w:pPr>
      <w:spacing w:line="500" w:lineRule="atLeast"/>
    </w:pPr>
  </w:style>
  <w:style w:type="character" w:customStyle="1" w:styleId="36">
    <w:name w:val="div_document_div_sectiontable_div_scspdiv Character"/>
    <w:basedOn w:val="8"/>
    <w:uiPriority w:val="0"/>
  </w:style>
  <w:style w:type="character" w:customStyle="1" w:styleId="37">
    <w:name w:val="div_sectionbody"/>
    <w:basedOn w:val="24"/>
    <w:uiPriority w:val="0"/>
    <w:rPr>
      <w:color w:val="020303"/>
    </w:rPr>
  </w:style>
  <w:style w:type="paragraph" w:customStyle="1" w:styleId="38">
    <w:name w:val="div_document_paragraph"/>
    <w:basedOn w:val="1"/>
    <w:uiPriority w:val="0"/>
    <w:pPr>
      <w:pBdr>
        <w:top w:val="none" w:color="auto" w:sz="0" w:space="10"/>
      </w:pBdr>
    </w:pPr>
  </w:style>
  <w:style w:type="paragraph" w:customStyle="1" w:styleId="39">
    <w:name w:val="div_document_singlecolumn"/>
    <w:basedOn w:val="1"/>
    <w:uiPriority w:val="0"/>
    <w:rPr>
      <w:rFonts w:ascii="Saira" w:hAnsi="Saira" w:eastAsia="Saira" w:cs="Saira"/>
    </w:rPr>
  </w:style>
  <w:style w:type="paragraph" w:customStyle="1" w:styleId="40">
    <w:name w:val="div_document_ul_li"/>
    <w:basedOn w:val="1"/>
    <w:uiPriority w:val="0"/>
    <w:pPr>
      <w:pBdr>
        <w:top w:val="none" w:color="auto" w:sz="0" w:space="0"/>
        <w:left w:val="none" w:color="auto" w:sz="0" w:space="0"/>
        <w:bottom w:val="none" w:color="auto" w:sz="0" w:space="0"/>
        <w:right w:val="none" w:color="auto" w:sz="0" w:space="0"/>
      </w:pBdr>
    </w:pPr>
  </w:style>
  <w:style w:type="table" w:customStyle="1" w:styleId="41">
    <w:name w:val="div_document_div_sectiontable"/>
    <w:basedOn w:val="9"/>
    <w:uiPriority w:val="0"/>
  </w:style>
  <w:style w:type="paragraph" w:customStyle="1" w:styleId="42">
    <w:name w:val="topborder"/>
    <w:basedOn w:val="1"/>
    <w:uiPriority w:val="0"/>
    <w:pPr>
      <w:pBdr>
        <w:top w:val="single" w:color="102A73" w:sz="16" w:space="0"/>
        <w:bottom w:val="none" w:color="auto" w:sz="0" w:space="5"/>
      </w:pBdr>
      <w:spacing w:line="20" w:lineRule="atLeast"/>
    </w:pPr>
    <w:rPr>
      <w:sz w:val="2"/>
      <w:szCs w:val="2"/>
    </w:rPr>
  </w:style>
  <w:style w:type="paragraph" w:customStyle="1" w:styleId="43">
    <w:name w:val="p"/>
    <w:basedOn w:val="1"/>
    <w:uiPriority w:val="0"/>
    <w:pPr>
      <w:pBdr>
        <w:top w:val="none" w:color="auto" w:sz="0" w:space="0"/>
        <w:left w:val="none" w:color="auto" w:sz="0" w:space="0"/>
        <w:bottom w:val="none" w:color="auto" w:sz="0" w:space="0"/>
        <w:right w:val="none" w:color="auto" w:sz="0" w:space="0"/>
      </w:pBdr>
      <w:textAlignment w:val="baseline"/>
    </w:pPr>
    <w:rPr>
      <w:sz w:val="24"/>
      <w:szCs w:val="24"/>
      <w:vertAlign w:val="baseline"/>
    </w:rPr>
  </w:style>
  <w:style w:type="paragraph" w:customStyle="1" w:styleId="44">
    <w:name w:val="div_document_paddedline"/>
    <w:basedOn w:val="1"/>
    <w:uiPriority w:val="0"/>
  </w:style>
  <w:style w:type="character" w:customStyle="1" w:styleId="45">
    <w:name w:val="div_document_jobtitle"/>
    <w:basedOn w:val="8"/>
    <w:uiPriority w:val="0"/>
    <w:rPr>
      <w:rFonts w:ascii="Saira" w:hAnsi="Saira" w:eastAsia="Saira" w:cs="Saira"/>
    </w:rPr>
  </w:style>
  <w:style w:type="character" w:customStyle="1" w:styleId="46">
    <w:name w:val="div_document_experience_jobdates"/>
    <w:basedOn w:val="8"/>
    <w:uiPriority w:val="0"/>
    <w:rPr>
      <w:rFonts w:ascii="Saira" w:hAnsi="Saira" w:eastAsia="Saira" w:cs="Saira"/>
    </w:rPr>
  </w:style>
  <w:style w:type="character" w:customStyle="1" w:styleId="47">
    <w:name w:val="div_document_companyname"/>
    <w:basedOn w:val="8"/>
    <w:uiPriority w:val="0"/>
    <w:rPr>
      <w:rFonts w:ascii="Saira SemiBold" w:hAnsi="Saira SemiBold" w:eastAsia="Saira SemiBold" w:cs="Saira SemiBold"/>
    </w:rPr>
  </w:style>
  <w:style w:type="character" w:customStyle="1" w:styleId="48">
    <w:name w:val="div_document_jobcity"/>
    <w:basedOn w:val="8"/>
    <w:uiPriority w:val="0"/>
    <w:rPr>
      <w:rFonts w:ascii="Saira" w:hAnsi="Saira" w:eastAsia="Saira" w:cs="Saira"/>
    </w:rPr>
  </w:style>
  <w:style w:type="paragraph" w:customStyle="1" w:styleId="49">
    <w:name w:val="div_document_jobline"/>
    <w:basedOn w:val="1"/>
    <w:qFormat/>
    <w:uiPriority w:val="0"/>
    <w:pPr>
      <w:pBdr>
        <w:top w:val="none" w:color="auto" w:sz="0" w:space="5"/>
      </w:pBdr>
    </w:pPr>
  </w:style>
  <w:style w:type="paragraph" w:customStyle="1" w:styleId="50">
    <w:name w:val="hiltParaWrapper"/>
    <w:basedOn w:val="1"/>
    <w:uiPriority w:val="0"/>
  </w:style>
  <w:style w:type="character" w:customStyle="1" w:styleId="51">
    <w:name w:val="div_document_ul_li Character"/>
    <w:basedOn w:val="8"/>
    <w:uiPriority w:val="0"/>
  </w:style>
  <w:style w:type="table" w:customStyle="1" w:styleId="52">
    <w:name w:val="div_document_table"/>
    <w:basedOn w:val="9"/>
    <w:uiPriority w:val="0"/>
  </w:style>
  <w:style w:type="paragraph" w:customStyle="1" w:styleId="53">
    <w:name w:val="document_section_not(.multi-para-hilt)_not(.multi-section-hilt)_multi-para-opt"/>
    <w:basedOn w:val="1"/>
    <w:uiPriority w:val="0"/>
    <w:rPr>
      <w:vanish/>
    </w:rPr>
  </w:style>
  <w:style w:type="paragraph" w:customStyle="1" w:styleId="54">
    <w:name w:val="div_document_txtBold Paragraph"/>
    <w:basedOn w:val="1"/>
    <w:uiPriority w:val="0"/>
    <w:rPr>
      <w:rFonts w:ascii="Saira" w:hAnsi="Saira" w:eastAsia="Saira" w:cs="Saira"/>
      <w:b/>
      <w:bCs/>
    </w:rPr>
  </w:style>
  <w:style w:type="paragraph" w:customStyle="1" w:styleId="55">
    <w:name w:val="div Paragraph"/>
    <w:basedOn w:val="1"/>
    <w:uiPriority w:val="0"/>
    <w:pPr>
      <w:pBdr>
        <w:top w:val="none" w:color="auto" w:sz="0" w:space="0"/>
        <w:left w:val="none" w:color="auto" w:sz="0" w:space="0"/>
        <w:bottom w:val="none" w:color="auto" w:sz="0" w:space="0"/>
        <w:right w:val="none" w:color="auto" w:sz="0" w:space="0"/>
      </w:pBdr>
      <w:textAlignment w:val="baseline"/>
    </w:pPr>
    <w:rPr>
      <w:sz w:val="24"/>
      <w:szCs w:val="24"/>
      <w:vertAlign w:val="baseline"/>
    </w:rPr>
  </w:style>
  <w:style w:type="character" w:customStyle="1" w:styleId="56">
    <w:name w:val="div_document_degree"/>
    <w:basedOn w:val="8"/>
    <w:qFormat/>
    <w:uiPriority w:val="0"/>
    <w:rPr>
      <w:rFonts w:ascii="Saira" w:hAnsi="Saira" w:eastAsia="Saira" w:cs="Saira"/>
    </w:rPr>
  </w:style>
  <w:style w:type="character" w:customStyle="1" w:styleId="57">
    <w:name w:val="div_document_jobdates"/>
    <w:basedOn w:val="8"/>
    <w:qFormat/>
    <w:uiPriority w:val="0"/>
    <w:rPr>
      <w:rFonts w:ascii="Saira SemiBold" w:hAnsi="Saira SemiBold" w:eastAsia="Saira SemiBold" w:cs="Saira SemiBold"/>
    </w:rPr>
  </w:style>
  <w:style w:type="character" w:customStyle="1" w:styleId="58">
    <w:name w:val="document_langSec_paragraph"/>
    <w:basedOn w:val="8"/>
    <w:qFormat/>
    <w:uiPriority w:val="0"/>
  </w:style>
  <w:style w:type="character" w:customStyle="1" w:styleId="59">
    <w:name w:val="document_section_langSec_lnggparatable_paragraph_not(.nativeLangPara)_field_fieldFRFM"/>
    <w:basedOn w:val="8"/>
    <w:qFormat/>
    <w:uiPriority w:val="0"/>
  </w:style>
  <w:style w:type="paragraph" w:customStyle="1" w:styleId="60">
    <w:name w:val="document_ratingBar"/>
    <w:basedOn w:val="1"/>
    <w:qFormat/>
    <w:uiPriority w:val="0"/>
    <w:pPr>
      <w:spacing w:line="200" w:lineRule="atLeast"/>
    </w:pPr>
  </w:style>
  <w:style w:type="character" w:customStyle="1" w:styleId="61">
    <w:name w:val="document_ratingBar Character"/>
    <w:basedOn w:val="8"/>
    <w:qFormat/>
    <w:uiPriority w:val="0"/>
  </w:style>
  <w:style w:type="table" w:customStyle="1" w:styleId="62">
    <w:name w:val="document_langSec_lnggparatabl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0</Words>
  <Characters>0</Characters>
  <Lines>0</Lines>
  <Paragraphs>0</Paragraphs>
  <TotalTime>2</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2024-11-04T07:49:55Z</dcterms:created>
  <dc:creator>DELL</dc:creator>
  <cp:lastModifiedBy>DELL</cp:lastModifiedBy>
  <dcterms:modified xsi:type="dcterms:W3CDTF">2024-11-04T07:52:44Z</dcterms:modified>
  <dc:title>Belhachemia Mohammed Ibrahim</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8668c94b-86d5-42a6-b411-14645247a20d</vt:lpwstr>
  </property>
  <property fmtid="{D5CDD505-2E9C-101B-9397-08002B2CF9AE}" pid="3" name="x1ye=0">
    <vt:lpwstr>uIYAAB+LCAAAAAAABAAUmjWy60AURBekQEyhmJmVicli1ur/+45c5cDjmbnd55RFswhGCpDAICzLIxCHYyIuUDwLiRQEUyR7NJ4mczJ40b9A5RPL6OHPMuIfn6zhJN57RBWVaZrqG2YpeEXwm7QHhwgg4MDkMEQMEg7kPYV6+n5k7BKVFWT+KAyC9BENqebqgNlL7knIxC9qeUQ+Au2zd4OAxvi1UoHlfVZfqtI1dvamEjJxCkXMUP9+1dZ7Vj4</vt:lpwstr>
  </property>
  <property fmtid="{D5CDD505-2E9C-101B-9397-08002B2CF9AE}" pid="4" name="x1ye=1">
    <vt:lpwstr>AmxSB0gMm+Vptk66vgd5Nw8WmBfLR/GtD1dewaYfffojot/IpKiZRJJKgBPLrAI4P/QZv1auQ53PlONIh3uGr3Pjl54jXVyevZjBOR8QTxfwTzBFmsiLbHcFPfFLEKAIxKovQ42xzqEkg2ZNm5Hk0rrMNPqBuuNg2rE26nR39Wb903p6OeOiRFIUwfzwsrV4nsMAP2paK5JSzMClE+50vuFpXmxDzQjkiRC841ZEqmsDmUpku+7hJlCp98FuC8C</vt:lpwstr>
  </property>
  <property fmtid="{D5CDD505-2E9C-101B-9397-08002B2CF9AE}" pid="5" name="x1ye=10">
    <vt:lpwstr>Ux3LhF8ALaHkKgySc56/GlSowbENNoeGKqiUfw5TLOjgBzcBlqe436RcmzVN8lbTXZT7JvsxvbIIqw8FGDIGohYOyDyIBjIuLcG4BmqP1VqmPIxGmuSULlSGhmP7pfPc7+a4anYqy4B1UKZkCScChheUggBiSpkMyXKg2qkRGKR6dXXkaCPUlmyfcgtgSLxB65W1FC13IOF32Frs4SCD47bHPC2t3fKA+XdgNMcSIMTuME2aCx5AbMcCZwzcV71</vt:lpwstr>
  </property>
  <property fmtid="{D5CDD505-2E9C-101B-9397-08002B2CF9AE}" pid="6" name="x1ye=100">
    <vt:lpwstr>e3lGboy9QQS/zMsJCEkJXE2aKIagLQdqbNV+1G2ni39KAbxn8AV9wSBFbafVB9K3y5a9h+NCWqvUoY/WOrZVVnUHIt8Ekwz5G6EYrpM9mXdTSXfhBRYeZGGaRQlC5HxodwN9TXheJPB/UHslvx0V0jdxVEh72T6LHazQm2Km6uEBsFIIg693H6dP9SMU9PQl/1Aol+T5u0bvFEtGje8zD5U7QN/iCR1ORj4VuYXg1xw9tUXdo/tJNXnfJgoRkA0</vt:lpwstr>
  </property>
  <property fmtid="{D5CDD505-2E9C-101B-9397-08002B2CF9AE}" pid="7" name="x1ye=101">
    <vt:lpwstr>y5fmAEJG0XcxAbHddC/wNk328+o3QOmnLPjNuAPpYMXpXOG9WWO2+fEifbF6mjjqh8UVXibDrtxujBLeAribE48amVl9N/NqLnKNGETSpf/yU8e5JNuTuDWNp4E5iL8H5CSPu6N4B3QU223Oh+djuBIc5ctT9AlcOR2/E8Ld8Er94aJ9FQ8mNorGUJ+zXvX/rV1LewlJbUpsO1KerMPankHJYf22YH7t4k2f+eP3eRVVm6SEdCcytCsAZv7QKdE</vt:lpwstr>
  </property>
  <property fmtid="{D5CDD505-2E9C-101B-9397-08002B2CF9AE}" pid="8" name="x1ye=102">
    <vt:lpwstr>M3R8SIqc08m2Za3vGsyrTpez+LvdwT3yDKaXsB+3yHtCBwKL8duf6sWFGshaDjlc+/UwDo88DupWDaXqIUNRS/OP3T1pGkiPSqtNIJ3G3ZJ11CUuyuo97TFhyK6pIaMhXbGd5rNxhq+mVmQD0vY0ZinfzpQYVQftJJLLZa58EwF4zAXBCWR1VNQkVikVKCEJirnfMWAzG2AhU+cp6zYOxiKPrEX9LCgj2IIdVzWX2dMifAlsiwp9s3s95yLVg5n</vt:lpwstr>
  </property>
  <property fmtid="{D5CDD505-2E9C-101B-9397-08002B2CF9AE}" pid="9" name="x1ye=103">
    <vt:lpwstr>xD0fp2hOyHszA7uG3ytLhifnEIw0QadCPUGvVvHgJkTk2HwV+KK1pycCGeMLCrTn0zm390KPt8HLdBvpb513BJ5sX4yZ/x2JcdE40od9ST7r8j8fhBeKQnT13fKTzzB7PwNxAPxM2iilRtsuX1whIgA1IIcH1QTfcwSUOFMedDbQb/RtX9PIrLzYhKcjObor8Ychyd/fBxOfh+88cmAhg2A5ZSdjpHWvIwNPTumvLcPJQt7R4T4j53bWBvoT/Gt</vt:lpwstr>
  </property>
  <property fmtid="{D5CDD505-2E9C-101B-9397-08002B2CF9AE}" pid="10" name="x1ye=104">
    <vt:lpwstr>DeqSW2nxDsITKYEa6HbHgc6+udjRC/5FG9wCKT1YKRHtw2VsqRPb7m5AZadEqscmAOemwfx5SDsKMqmlO+qQ/KzLjrVz1fIhMeO5IKrccmej0y8NfKlJaxatHmDPI6Gz4Moml3ToC5UfO6463iPflhNuAiJu4+2sVihFHZw+dF4F1iRy27tWnx+rAjYxsCiAIioACtKvSqGfajhRRbQGIa93uPddr5wisRc6f0Du9xQIbeZh0idE6KYMzuomnx2</vt:lpwstr>
  </property>
  <property fmtid="{D5CDD505-2E9C-101B-9397-08002B2CF9AE}" pid="11" name="x1ye=105">
    <vt:lpwstr>BUu0ifQdCRKVuyl+ttvkAjNrSXjdTH8vtVf2ESrtqWuDBSKIh2DuXwJAp578Tnc1sqpitaoN0a23nERkXFuEKHGbEf74i2WDYhxksgkKfRCE7Whb8zqCEu55VjPEZbiR/ekFkeU8nOTpVGnbxVp7qn1lzU+XWjujBH+TqO4N7sqQL5C26lhZ3HRl7jJWAfu0bL3AGXF13mSzuY59ZOPiZ1a5tgZAqEolbw6ql+k6i9lypke69xR0eWll5EFotc4</vt:lpwstr>
  </property>
  <property fmtid="{D5CDD505-2E9C-101B-9397-08002B2CF9AE}" pid="12" name="x1ye=106">
    <vt:lpwstr>ZJ00k6iHLbN90eBtjd2UV3pFCwEO5J6qJ/dA04F0Vx8lfcCU+zFZ3bA8UFOTizBmZJX5Spc1tN+U97U0Ajylxjp7m862/YmVMC+kMGy0fkX8Bi874J/4pvujJyNBEL9ctb8ne4ViBNFPV9jpByXXhqsTeeJDCyNJMXvMQ8KYQpGFhboNTPwbpw3SC3pzCQ497h2TNdFxqmp67Jj8uFw+mLfN0sCN6a5wq7mkqXJqzHug/OZFxB6qkphrJrgKuEB</vt:lpwstr>
  </property>
  <property fmtid="{D5CDD505-2E9C-101B-9397-08002B2CF9AE}" pid="13" name="x1ye=107">
    <vt:lpwstr>yu4sbts6kCWzEG0Vp3anhDbgtZNzL5WFciVoNeR0tExQH9lT+lU2kFW1YA768G+AV3gGWxd+Yh1hB4OvjYMek7AOjVz3LI2QKiBHUNrkAZHF4JLiTfSkWGNLLlD87C33itB8A8gfi5oNRca4tvn2U+hbLoXIFrVu2pbagS918nL8rSS9SFjh6VpZKPjWVrSZ8Mkgx+MIn8AeTDKhivKsnqa9u47lQkQK9oYC45h8S6TB8IMq6r2L8l/pxEF0yQq</vt:lpwstr>
  </property>
  <property fmtid="{D5CDD505-2E9C-101B-9397-08002B2CF9AE}" pid="14" name="x1ye=108">
    <vt:lpwstr>ILih2DH1XgPs5rGgNAA0rZH27mZzb5pT29cDi1T8++kzxDJ5sKTrXLtTy/Pv0/YWxsYysX9+HcrGZ1YFqT3JpCuiTk17pUEp0bn+kESqgKgKZeZ2zxuYa68lYygheB+jACpOSSf8AvmVjQ0/nLx24i2+6nh9eXfelez4dCmTbRneLoOfOY4yY7jGUr1mL4SqNVF6cW2VOJVzdggKo5MompWZXfxnR4z2N627mZ2XRJ2lgcLTtJYMKO3+7H9AtBJ</vt:lpwstr>
  </property>
  <property fmtid="{D5CDD505-2E9C-101B-9397-08002B2CF9AE}" pid="15" name="x1ye=109">
    <vt:lpwstr>e8w2jU157pSdOC8P0LnMogOQ/lBb+rjQAheD6OP7JgnaWEiS+9p3m3U1rIqwxCs0RLjQHLkI/b+6X/gSRkHLfe5QxLgV+vrPbcZPFFiVLuG2aMBwmQhXTsEPEtciDDbtiLEICJ9u7sSKWF0PE/E5KXG1XpTVWHTM1aUwN0S+RzF3cEZSm0/g5ni0N1N71qh7VAwr8MiCxcRAVSEiTrk63aPjgvK7WuVpcI4kD9YbEtXxyn0d08LuBipLQBrHfcs</vt:lpwstr>
  </property>
  <property fmtid="{D5CDD505-2E9C-101B-9397-08002B2CF9AE}" pid="16" name="x1ye=11">
    <vt:lpwstr>7BIuhDLr2jXgcLxZB6xE58rpIKkRcdtnWb9iQIxawR9b/1AGxtoDv3QnSTtG3xQEgRWSIfkhorcJif0bzfuuaABysx42zSbtr+5v40GR6+Rb/Oopubom06V+GP3QHqOp7VPWBdnL0d3kyes+uOZ2PplZVC+gxgMVClHoQgYdGcx8eA9gjnQxkiwahp6v4+ydSjkfH3xqjwWZQ65UMwsTYkYzcM4VYN16IE0Vx3PiWZdsU6o+0I4XNA+cf1wp9Ce</vt:lpwstr>
  </property>
  <property fmtid="{D5CDD505-2E9C-101B-9397-08002B2CF9AE}" pid="17" name="x1ye=110">
    <vt:lpwstr>O9V9WpnhV7NeeHyYzhCoAvIcfp57bEwHawzm+aD1QGoRDGwratvIJyt3oO8/QlZ0D162kVbuBukqKQ8CcNmYyXTGhla77HFHVkl2DLpglZSaSorGc4yfTOV7vBOOpyW+tG78EeQi4PeXKGgf1JozRflR+2GBAoLuicsT/Z6qUumFq4nb19k01dTSlT0cSfBPMbQA4eQC/XbStieqUKhkWP1M8pmPvjitg6Nsb+iA7kV09yCojj041J7/cnGgX0d</vt:lpwstr>
  </property>
  <property fmtid="{D5CDD505-2E9C-101B-9397-08002B2CF9AE}" pid="18" name="x1ye=111">
    <vt:lpwstr>E35OjHpfU5qzG4JIWxkRHiECUMiK2hx5Gr1lPj30za9AiiDn1UucWPjW9oQGhGZ06MONO7lAntYZhK9sO/4ZLHi/UXwBwYtAZb/epaZ2O4wZqe6x9PWpPK43f0CTWqDW3W/deG5WlpihKQIq0qUetvl9c3LRLUgvpKIVAyHjvFJouUvRBdX+z0171wDIvMp3q+IT/g+CKHGLyrGXyepzIo1kVgTyZ5DGv18lKgNFgi+3gmJQt6VkmjMNX+vduj6</vt:lpwstr>
  </property>
  <property fmtid="{D5CDD505-2E9C-101B-9397-08002B2CF9AE}" pid="19" name="x1ye=112">
    <vt:lpwstr>LpL7VhuB+2UtvRYoshWmFqS6xtrYeHQokxJn3Cm+jiI3jCX+boa6m/y3VsnqHtrmf8pGhQESLnSi+BHqlLZyfx+StwsMg0akc1Jfa6HCYb0dmjx6QTWku9NpqdizWJ+RXcZbekT0uBq+C1hvP+fD/bTEJyekXAs9i/dgWQ82rF6TrNSsmmpx2avQIcLEGvg1dFt8b8C67yYvOPYbv/OKR8qwoQ72Y9j23Ol8nHZvXPBGgyWe9Dmf3nHIwv0EZvf</vt:lpwstr>
  </property>
  <property fmtid="{D5CDD505-2E9C-101B-9397-08002B2CF9AE}" pid="20" name="x1ye=113">
    <vt:lpwstr>1ecsrqgxedCHYDZU2tw0UXjd40smoUbqdviswwFk1gD/X1LdgrS4NuDcCQ+9yC0DuVF/NRWUxK0RMAdI691uVQZ84xk84BJdWzp62WVqinIoUJihdNt9ZkQ5oKbKy8IWgF7LYHh/0qhZliUkZ9pQZaZ4/WlLYj9QK3s9FXmOKTSixKXmU8pt24qITugij3Vorzlz83AKfFvycxeqKHeCwkII8r33BQb25IqX9k/7OOtLPl0QuHXclvq3p8omKD2</vt:lpwstr>
  </property>
  <property fmtid="{D5CDD505-2E9C-101B-9397-08002B2CF9AE}" pid="21" name="x1ye=114">
    <vt:lpwstr>8s6uclp5C2IS9Tf1ow1sSW+XcA923bJxvXsThEuTYD/aS99dfoWc8ve1GxoXNrjzNQELoqePpum0oo4QaMm7n3m8OO4B08Xj66H9xbH9aMlJ2f+d2zzMx3kgv3JfClWUvQ2Nzx0dAjIg11YNSS/HwTZCCrqN1EfvSSBlNbsAUKYNQV7hsNA8Eytzj9DqZ3pfl1i6/WQGNyoCn6CrZziY3lmVW5tdcevy2fLSTu4VfdW2OMjujfUZWr8ffDIzUQj</vt:lpwstr>
  </property>
  <property fmtid="{D5CDD505-2E9C-101B-9397-08002B2CF9AE}" pid="22" name="x1ye=115">
    <vt:lpwstr>uEru2omNT193p6UFttHSYtaULA/pp01Ei++OOpL4Yd25b5j3EZIno9FWUvS9ZZWVbbEAD5X83YqWw2QNxQiq41asbQBVAd70bJcBNhPF0Q+cVAEMn83yWRcHPog+jFLOMcy4uRzir5On3RhBczchBy7dPm1KPoA1s8M4cgTM6jIBqdGz49H8wJYKNtRncKiOlumt74suAJPswIcaL86KcvOPoAedNjTWN65JgyeoL+Dtj6cc9SAHzAagt3iXQgf</vt:lpwstr>
  </property>
  <property fmtid="{D5CDD505-2E9C-101B-9397-08002B2CF9AE}" pid="23" name="x1ye=116">
    <vt:lpwstr>hbtLEUV8ZzA+GXwCTdGZu8asFlPCxBc9qArJxYheI1ayLYZ9gZTRZOK2Q8ERiEPScdUofMMqELuFnD2++4e4HBDuBpCQTDdsnHTb8C/RtzW18w+EKHPzgMrOWB9V55GqZk191aMmFQDIOD6Rt3mP+VXOvtCNSxW6TzEhIZkW3PbjD3zI8zLQJNAdJNFTgWbSHDBvQBWN0HLshuLAp3dg3np1a/fCQGdrZfZCnrQTnVOsTdAbFyzr0e/tO6BYqJ8</vt:lpwstr>
  </property>
  <property fmtid="{D5CDD505-2E9C-101B-9397-08002B2CF9AE}" pid="24" name="x1ye=117">
    <vt:lpwstr>l9qOvQwifJdSmdQwfCTIfWos2liYtadv1QORtDbHp7663rWpA6ldB6PU+XZVaGDRx9zODUMw/AmdnDwSpswD9zpZXy+Mas+o0OXJWkYuje8eP/72xtNdkyoGfJFDtRq8f2xZTb+5tFkKpQmDeQC85MFXGsqqO61ZL6ZZvzBCfRguN70EYzGef6a2TNirxw/mS7XiX2ah4UwtQ+Sy77Il5EOVtlKIUI276RSWk0jLIJApRwrMJFcbyDffkVMyMD/</vt:lpwstr>
  </property>
  <property fmtid="{D5CDD505-2E9C-101B-9397-08002B2CF9AE}" pid="25" name="x1ye=118">
    <vt:lpwstr>HGpAy2DZuDfJjhECp/w/vGZN8SGUXqgrjvUoKdpk209ajdAv487mOMKjXW+EJs4hdAb1s4HzQ/BRXE0dH1CuO88+bbb54PTT/q6pwxC40Tpbl0T6hM+tQxH8k19bJpPVLwS6PYEOQHkyHI3Yow2dQ8SyQEQlv2knKNcmgcmQna60quZ721vFErCooTzEHKd3mQRCsDYjO4/Cm8GtBgp3onb/RxqSJQsfTIX0fBVfMAzBoxlYdrC0ZNN8fEvkWiT</vt:lpwstr>
  </property>
  <property fmtid="{D5CDD505-2E9C-101B-9397-08002B2CF9AE}" pid="26" name="x1ye=119">
    <vt:lpwstr>rX0eXBjNhjvlmkIZeI2+qYEFDVnrClNPI01uonq2+PAhwTfbehToeoVs8y5cKV0z769nEjwff5cFGPMxFgy+9NpV/lY3MsXe+4lnO919TakhlW6R4R46gfCQyEgjAnpWxyho+cAgc/cpW3lHBQzrehpnwEU0/SS6Vmz60lfSwnIvSU3okTmBjX6xpqLJRCzy1hYw34zyrWM4LeWQhOpJVxkM0/YorNuo1h2sZ/gCoPx4i4A5Ypa5eG4nnQtxb/p</vt:lpwstr>
  </property>
  <property fmtid="{D5CDD505-2E9C-101B-9397-08002B2CF9AE}" pid="27" name="x1ye=12">
    <vt:lpwstr>mjiBKcJ91AfKjH3sVPWJhArlhF/G0p45DAZ1mE16pwQYwgVnzkZtidCiUZZ8EnJNo07NkfGqJsAj7Ytv3U2IvjSIt2/uQZUXCP7RLZ2ZVdFpdojbDa5NSB4OCaVbVw0E4EWTS2Ap3Vz43MPOkQzhd7/5bxRUFOKuPiuWMh3vKnvM3aVZUvk84he7zUQrP8ni8bMhiKPcaMzcZSaGjxNP7esbdZBbxojmdjYOfHdXZBt+fp6cPZMqBj4vqo9o6Jq</vt:lpwstr>
  </property>
  <property fmtid="{D5CDD505-2E9C-101B-9397-08002B2CF9AE}" pid="28" name="x1ye=120">
    <vt:lpwstr>AE+QoUbl/k72+lUIF+u76AZaUf5o6JvmAc0cMrrmlF+37uO4EBCVuW1EwsQXDTyB/Biip4wzjXFTHaw03y/lNymcYJdT6p8z00AoWir+fgkEKjEgNa2fymCdwmFisvrerbJrfUZEd9M2p5WW8SvS/cfQETWkAXGOarJMALw4L1FAHc8nUvqiSMa0J9rmGGseIkX7h2/dq1l9w6T9dOKsRVAQYfdnrqsY+460hI1IWxc5Ogf7FxeULhuv8fgpqqx</vt:lpwstr>
  </property>
  <property fmtid="{D5CDD505-2E9C-101B-9397-08002B2CF9AE}" pid="29" name="x1ye=121">
    <vt:lpwstr>51mf54oontLXMu+GNHm1QyvGG9clUhKh3OWYEnUQVphByvGO7MrUx/J1exJaOZWuTdo1gdzi0hWsNYOxplcqFMO/qwMj8vt1WZHBVusCsVnH7AvJPQJ/IYx8sx950Mt3LpFS7leWBaLCOcn9Y6XMANX1ZxceGjmJbDtmqut8FD+fZfzjhZGopOEXAej8ubSCTszUzkRAyZAulJc7utV/0eNy/81m0hVN04CDWuRzjZn+0zO5X2HvFiRpGTvdZwc</vt:lpwstr>
  </property>
  <property fmtid="{D5CDD505-2E9C-101B-9397-08002B2CF9AE}" pid="30" name="x1ye=122">
    <vt:lpwstr>bUhFNyxFH70zfwwL2Dz7BwF502xAXB5kZyFRmQtUlWvO2hC7Xw5YZDD2FycpYNNKC2XwoivP6MdEOoeX7aHLnSCAwXOcw9QFYBN3VYZSwG2kH3ruds81lBOnu/J0Hyn+6utlx1GzIrmQdQEdfafdPfa3po2VZIei3/sZwglt1XkYnoEDrznBf7UPAY4MffWRMPgzHwRAMV4a/XbnHzujB8OBSqkPuezUvz+Rahoip0NuJKfDGYW7UOSvNfzfO/Q</vt:lpwstr>
  </property>
  <property fmtid="{D5CDD505-2E9C-101B-9397-08002B2CF9AE}" pid="31" name="x1ye=123">
    <vt:lpwstr>blGZV2m/pkPx8FcRd67fWd+gtOkmodq6l90I2UMOYwlNHMEHsW3RmihkkPObKVSlfLnHHNMa7c0fjO8bZ6ygRLDAKWqvYlFnt54C7C148b29t89cXr8wIreScVLy5PDg+IzZ8WOyKvxwjOO3716qRqR/NEW8KnhgLlrCbx7d25SNS9OY91ROPXgmsTpmbiFfH6ukO+qpHiEXypyNjDZ2sxLQ5twFybP8VcVffwD1JEZB9CiUVJKeo9G0DkxSo/d</vt:lpwstr>
  </property>
  <property fmtid="{D5CDD505-2E9C-101B-9397-08002B2CF9AE}" pid="32" name="x1ye=124">
    <vt:lpwstr>w6TaF26psB+H9myAr3uCT7yJLC2XGLlfbDnpnbB19EI3Ut3MIPzQer6FGEF+jDnly8PBFodVmyz2ES0jsU6Lw52B3cj9PYjhBxgUZD0d4svvNokF65J4RaEc5wy6420aN+6itXqeRylVfiv5d1KUOuTwxyYCB/Wjseo/VUxktQ9vwLVO+wojSABa5XdfAxF3qbysaxkGMwGq1QeXTTAthTvxX52RQh7OUWTbDQaVOju5LvpcbJ150JbL3DaXDJl</vt:lpwstr>
  </property>
  <property fmtid="{D5CDD505-2E9C-101B-9397-08002B2CF9AE}" pid="33" name="x1ye=125">
    <vt:lpwstr>7y1ESB9lFgArAxDsoAv8qKnGDEvOCqcwMRlL/TEkY9crCwOLBSbh4FSjuqfJqfTktLKS2eLSfYyYiwxKbC5rMAnf0r/nKRYPYfNMfOI8ojYf4xVegGBi7IV3ncVTBGMdGellmNzlWf0eNfec2jO4+bggXNjEZgqv4GQBf+IKJtPntT6SKjntibpf8izVkXRkblVi+VLc/dKhex6LeMJgzj+UX+TTwdyPCz/QsnxfCqDcwnodh4WVsMKnnxqHUmu</vt:lpwstr>
  </property>
  <property fmtid="{D5CDD505-2E9C-101B-9397-08002B2CF9AE}" pid="34" name="x1ye=126">
    <vt:lpwstr>O79DRVUycvFl+UX2akFEswsXF5cQPPOXxY7uLIP34LhiTR9FUIrkCZqbVob9gSJGe/wQRCSl/IlkFNr5+3paXl5HUkwW/zdg+G5iCJv7I2Jm83bVdRNAwAtBB24nqtclzz5ZygMgCRs2p04j3a+/Tehe7TYRB6Yh3cibexPuIEu5SLPkPNCCibpfEA59eTem7g5jkZXD3/X5iyBjbPLeeu0eyFYU3mxML48R9G2F/N2c7sNkHXmxcEpc1bZSgFe</vt:lpwstr>
  </property>
  <property fmtid="{D5CDD505-2E9C-101B-9397-08002B2CF9AE}" pid="35" name="x1ye=127">
    <vt:lpwstr>nWaA5Iosa6rPTleTj9DNngHdexjXMnu7QCeMqUrrwD7913UpXdXme/VV+1EvKp4KssymIYEtlnqdOjsWolM12N2cVQLsQsHHuON0Nv0hssRDjFscNH8agg96902MATa6mzZIVrplI9+3mXOCnqrs7srqfyFEUu/tYJ39uGJgsjI19T7ISEXEDgg+F6C0QN3DmwUbiLYasupfL8GO64Qr1m3yxYH0UqtHJLWvfGktBsAmlorOjHdNX5+s3cekoo7</vt:lpwstr>
  </property>
  <property fmtid="{D5CDD505-2E9C-101B-9397-08002B2CF9AE}" pid="36" name="x1ye=128">
    <vt:lpwstr>8UfaI59GrirHf45Q7KeFtlWf9h011YLg+F9pXXvi82PD0yWCuqAwDaNt4dYe7xje6ahlfo3JbVhFuIkr65TgjAZnwWcbexfK1+zlRFszhnK+PACz/XsK+SMTt62KTrb/FKM52xRDETOd9QVF60QwvuwqtxM2fPLPN/jgvSujcgcbneSbQIs/D4dpR38rq6CuhoF+VYCTxuG7W4lBpKRGS7IRfiNIehK/9Bb6bQvxOZv2Dt68hzny+nvJwg0HDFS</vt:lpwstr>
  </property>
  <property fmtid="{D5CDD505-2E9C-101B-9397-08002B2CF9AE}" pid="37" name="x1ye=129">
    <vt:lpwstr>p6jTYM0g2R6XTNO2GAfoNR/fk9MQIyr5yGBjddjmj3KyxiynebzGamwEv1Eldlio3X8r4hH47WQQfQTVZTcTd5an2vIOZz+njqnf5WlKSyQv4UCKbd5eV2pU21ccnJtXQFlaz+UhR3w2Iw10o21mx+7R5sGHDAK+3p5Vv4Ay66NVRnVTL0eiph0G4yDau8qAPEvFFsgCgiu012Bq5tWqb9Tukp2XgMwYScyLiA1sJUmJRysuz/Tdmzq0LvDJMXI</vt:lpwstr>
  </property>
  <property fmtid="{D5CDD505-2E9C-101B-9397-08002B2CF9AE}" pid="38" name="x1ye=13">
    <vt:lpwstr>o2bnR0Vx++c9GCLpq91XeCz1bVnRSSX2PR4uh0r2NFzYd1XPz/TBMRwuvpvvCXuLWImR5TqVvtQSpSCl5FACMN/xIQIR3Gg2BlKz1YoaQoLf8TCFZL0bSvnRF36b8XVmtXwCPN8EU+tv6KyHpa5/C1/g8zLMfPmHR4i1T6KoAEG9s8Gu4hkwzgKkvEflsSVcX2qarfvMlqwqflFmx3aCXFsey0yU4vVYaC6+kzIDFqziYTZd/kQslMdnaD9vA2Y</vt:lpwstr>
  </property>
  <property fmtid="{D5CDD505-2E9C-101B-9397-08002B2CF9AE}" pid="39" name="x1ye=130">
    <vt:lpwstr>6hoFMQLgbn7gxkmkSlauioV+tdLvdhxR5PGB/cdK8DleW5uxi5G+Cn2cd7kTrjFkhOBJ49fSApccqEVMzzuGXHFtjf0Qpin61sujFqr2uub88B//aW/DiIWWHXGkpFAmfScZBf63e/bHk6RKwTlgEXKxNCJV37n9ayZuZHZZ1BPFeCFOde2NtTDW31Nh+j1v7KOqAxVsE0249d8bQSGgGUWjPNeY+7QR71kWzmBvf+Qi903p5bNVl9065QnYEJy</vt:lpwstr>
  </property>
  <property fmtid="{D5CDD505-2E9C-101B-9397-08002B2CF9AE}" pid="40" name="x1ye=131">
    <vt:lpwstr>0S2kh9XcpKrpxxXXxH85VMhz7QvwJgD6u6yqZu/w4fwPryhoWueNkS05kdV7qTOPfHgDweNNOn4BlA4JpjfEMPR7ox29nDVBvb3D+zecQWtAI/RbR34CEbZ2MrzsKgtOMuAo4tm4MB7JV0mR3xflg1xqH635t9xbuC41/XUJZ2UJePwdGY99MBH6NJJuIaBMZXFf5u6lA9V6crFhoanmLJ5sNcfinDahicserbaMOSKRw3019GD4ZcZsI9daut9</vt:lpwstr>
  </property>
  <property fmtid="{D5CDD505-2E9C-101B-9397-08002B2CF9AE}" pid="41" name="x1ye=132">
    <vt:lpwstr>Yj/pJaRkkr5fS0WuAluUNHoNZgvhnnP1kvy0qswiLhyh4P5L8owCgGHp5YFQvrv1I4+bi162mZg+8plBvHIOo923+tOHGmexQLWyC65f8EAE6FRbqsV/D2gpAsiDCjbHM2Iynl20X42T91zRk5wmEaT7dCvYpaSKqAqJJWfw+TwKqZNh/EuEbhxzN8nXOO2tL1O1LWr4zDTsqcHZd0AbjyLNMqO/rr/OpKkpazHCHyqt0ciWBzZTmqya+J6T+pU</vt:lpwstr>
  </property>
  <property fmtid="{D5CDD505-2E9C-101B-9397-08002B2CF9AE}" pid="42" name="x1ye=133">
    <vt:lpwstr>dDC8UNLTmr5KkPCwngG0A4HNbldNRsr8X9emVsrrOPtyA32b206j99sFu+nKOfi+KMQAK8Yev/LqlXwwVfvNh5YZrDsSPKUs126fEiFV7vKV5nfJfSWZAyLdQL54BxVXCt+1WPKNQAdP1tRfpD+XDD5iLYcFnTzmd1BvNweKyyAZ9nbPW2YQA3X8Nlzeio0AAQw9EYUw0xRbkNGRM6gbwkGzCJ3P6pVWpQu/pHpI/Cm6CNvHtuVGOLuzHXIV68t</vt:lpwstr>
  </property>
  <property fmtid="{D5CDD505-2E9C-101B-9397-08002B2CF9AE}" pid="43" name="x1ye=134">
    <vt:lpwstr>fNAoAVeWGPBrS5btTczdcirSUaCzDktLKZmdPmOTOTsASiwjuZEpS4OYnnZxTeNepsl+Qvvv0RtKHHgxetJcKcdAaxaS5CD/okZceqCS7KfP3NWTAg3vOLeBTUiqHzW78KtQtJOLUhvxm1sWzNxZjdIOz3Rdb6N6DsjgIKUT1yY90atrD3TOwCElzWs5D1PNZaRHI/55mszJUYDuen7nHQu629ZmEM8Jkgt2C1uWcI6VDYoQY+2fT2zrRB5Jg1V</vt:lpwstr>
  </property>
  <property fmtid="{D5CDD505-2E9C-101B-9397-08002B2CF9AE}" pid="44" name="x1ye=135">
    <vt:lpwstr>uQzSbmkiHsP365ybl+wYaoon/upi5WwaEZiB71ar3NPTKoJes9eH+sgLbnPAhMd+hL7vf9uW0tif5Y1C6ST7+4iRbv0pGzustCrux66lwzBiOs3+vyozY+VnAQ3KoB1fQ/7xH++CMJQJQe3AK8iTEspShiBVRK7Gyzxi0ArlYHYLP0s5/EpuLJITFQL6THbWz2URtaoDoZXCmmDxwiA8dAIMXArDeXZjjvVL+qQkl5CoUwfKqDmQ3Xz70BjT8aF</vt:lpwstr>
  </property>
  <property fmtid="{D5CDD505-2E9C-101B-9397-08002B2CF9AE}" pid="45" name="x1ye=136">
    <vt:lpwstr>W8FeLLO5O4UrU42XU4yP9Gbpnb/hpzUztlmL59UvrwO/FQDbt6rR1PXHBPHsvlEC5eOybARhYdCoJWIPDo6VqqnhPTHTpIhURjl2CO1PDq7D5LSO/VROrNEj5BlqnYXQgO/S9Mqa4xL+8rUvlVUeDCTz/OCOaTTzOjgeodc+u1cSzzOyXnr//v0H1wgpY7iGAAA=</vt:lpwstr>
  </property>
  <property fmtid="{D5CDD505-2E9C-101B-9397-08002B2CF9AE}" pid="46" name="x1ye=14">
    <vt:lpwstr>O5I++mRK5grnoKaYHbbdT51GtZ4L2tBxooogm30bWbvbX2pf9yPtgBZxrzZbAz6MrEmh0uCiykDeJFpqY7/T0Hq6vg8azSm1fCdSHItZttuG4cSi0noMbHOUvB6uSXZVsS6WYGKd8KdgoavnCKM/VLnLE4s+E89C7F8xNhV6E9ru3qNDyWfTtmo2LJUDojFacbPdiYlhOVDEShfSlBuAeFAcMll3mOFGRlpvPve2PEJCdALE2P7o6UKqIcz8ml3</vt:lpwstr>
  </property>
  <property fmtid="{D5CDD505-2E9C-101B-9397-08002B2CF9AE}" pid="47" name="x1ye=15">
    <vt:lpwstr>psaSfBTmBC0tcaiE3uJ7udcQF1gU3djQMMxHMqW5J3cwqd0TC/srdKizKt6HuukYEROHABWur9T2TmG5ODIRF8wNjcl/r4Uw4c/SeK+9ha9GMyL4Y991r8OimUMSSQlPHXuCsuOCZXxF3HvC5clXIEeg2rmX6EmJeUvpBDz2B3vC4FePW8MrKBYIWlZYTRtLjty2m/bd5eXLWYFGQNG3vwSzZ/LcFyK1NDf4AhqVA6vi7lLwMl9zYIg1REU/Cc1</vt:lpwstr>
  </property>
  <property fmtid="{D5CDD505-2E9C-101B-9397-08002B2CF9AE}" pid="48" name="x1ye=16">
    <vt:lpwstr>+9FlQZHuKjScuABJ7QDRa21vWw/X+6lOW/aQxo3sD/jdImAnAFh8odP8kT332XUjMlYk0+q3o/orSkq0r9q+D6zzltENe/vnCfw8VT8o5p63h4UGJ+oElQeT8AjJpjLTNZ+UtpMwTvjuiQkWS4fbMMwyJFrH4D+D5WTsAhW9zJ4hdfAliygLftpfGC9kXeYxbTJvPhWAnlYa3ke8KOWnL6Xsht9yjrKp+RDciOZK4f1AwTnEoe5mR2aS4wARy1S</vt:lpwstr>
  </property>
  <property fmtid="{D5CDD505-2E9C-101B-9397-08002B2CF9AE}" pid="49" name="x1ye=17">
    <vt:lpwstr>HEa1rYFcQJoPEMtBeYKZCbHge3/HiX503otGnkGTSJDpeNx02xvWFMGo5yiJ9sac45E+XLATxuPd6YcbPtb8UEIssC38CI550ga0K9DP8PKT9GH1CwGPfH4j0NX+UHPA19Fdx44/NclU8nBKDgsNaK/nPubo/JVKuHgENN5+kLZSUw3UyehzZTufmS2NCec2Y1iDRk1ZVYvq7SuNBobern1xmqUjyc1N6Zw/2xvnib7IfdE6vbCxuwrmtuZTL5B</vt:lpwstr>
  </property>
  <property fmtid="{D5CDD505-2E9C-101B-9397-08002B2CF9AE}" pid="50" name="x1ye=18">
    <vt:lpwstr>eQKC7MclPsUUOw7Jzy4uc+v2rGq6jDq3Y7pU3eMuJFzX39xEzSUSKWNe+seM3bOjTe++anGZ8qEzRNkJ5d/LLYOX5lVCLnG2Ek4F+8VP355oRF5fMnfHHBg7xosarhF7fX9cp4R/rT/6Tx1ent8VfpGLcTpP9ukPFR8B9eLNettRsQxhm8MO6vkYca7ysbvks99TCa/hg0MB0OXyLaIas/WW1HJuUKuUrKYweyEFQe6+FimDNEwfK1I9QiBCrDM</vt:lpwstr>
  </property>
  <property fmtid="{D5CDD505-2E9C-101B-9397-08002B2CF9AE}" pid="51" name="x1ye=19">
    <vt:lpwstr>Hbi6Id52VoSPTyRwkBevC3UXo2hgnT3mOPxgzEQgGSJe7gxA4SVxElp7N/o0aShuqwlr2YfL48yMK083eMjw2Nd7E5GAMJ+JcZyGvHJ4fNNq/qTtDF70k8wOzYd1qBqB5BLvsxD90YXe/AOwX1CY8FipQYSNfunJsnjebmraKR5IxFlUHb/N8XdU68XBAbVhiS2FPQRzJv5iGq7dkxpKhkbniteyVa4JFQbebWoTltkEJ3u/GkwQncZEE+QAHLt</vt:lpwstr>
  </property>
  <property fmtid="{D5CDD505-2E9C-101B-9397-08002B2CF9AE}" pid="52" name="x1ye=2">
    <vt:lpwstr>Rd7o4vjlzrL4UBAtF/nOM50zDJF40kRKnOeJJTSnTLklJugwdhfHG1ylbgfYZZNB4yulrkw75g7LpHP0x8rQTGgugdrtzNf4VWqu+gFGYnqJoifodLMNFOBBSHLl+s8zsWqKlos40k7rvnBPIEL50SkEz1qRy9IdFEeV6ds+bGI9Tm+MeV+B2XziJirUHNDlQzrikvrdmLaaUMJwbWoQBhB3kxr6XM6OPARFiU2FJCetz+yOYmkUsIL8GmvU+eU</vt:lpwstr>
  </property>
  <property fmtid="{D5CDD505-2E9C-101B-9397-08002B2CF9AE}" pid="53" name="x1ye=20">
    <vt:lpwstr>e1hho1ho/mkUgO62KXPcZc120giX5c5/IEF5H2m3f0o6zDESQXX4BIW+tX+2Y13kbkaxGrfxghHEVJ9HuXTOu7RxCcxXqY1zn0gV4G1FeBpODnZuQHJus9ZoNh49e7P7sPpqMELpWBZ/7fZbKiJ2EO7w3U3+q7bcC8aF18XGL7QmAB23tRijIJEt5TsmpzwV3aYaQZ2clBMhxwYi2a4wCvL2A+6YvCkNUouL9X7MAwZ7J0hv+7DZJuokS3YrjNU</vt:lpwstr>
  </property>
  <property fmtid="{D5CDD505-2E9C-101B-9397-08002B2CF9AE}" pid="54" name="x1ye=21">
    <vt:lpwstr>i34jskyPGDmYmoWYnZt7fn/RJHPO0Q69khxmJlxpkQDG33gbdqINY+h2cG6sllM47FpHYG1j9QW59kmblPTj4l89hn7uRQNzRbyUfaQp8XZYuSgZPqj8zpaQIAvL+DNpN1jhz/QOKvnvP7GvHSe6vtL/T1Ya/K8H30l+cius5WLTDJCmpHTPqa5cONgyrf8RrmSgfnMrfm+kBHv2ApeyhVt3zkr/Yj2l8LjYjHn8OHMDYCxpwDu88O7zLNumct9</vt:lpwstr>
  </property>
  <property fmtid="{D5CDD505-2E9C-101B-9397-08002B2CF9AE}" pid="55" name="x1ye=22">
    <vt:lpwstr>zDvJgr8NftJsHUip/qW5Pcuqn9uU/O4E0VN2mi48NdEVBQ4BSXJecfKwdrKXagX/+pFvCqWg3MQC5XOYwf4W3pLvPd6XplUWjbkfzljS1zfA7Dr1joo6BTBzH8HptyhL8cSqq0u5eGuvUSgi8IpyPMJhy51Zgij2F7/I4caFYpZtkt9u86k7JoapxOyDWO6vKJLeE1TwWVGltAi7CB95h7m2Y16oJnWnAfIb2ckQqsjsyKL8uAnuc/SyNtOBaZh</vt:lpwstr>
  </property>
  <property fmtid="{D5CDD505-2E9C-101B-9397-08002B2CF9AE}" pid="56" name="x1ye=23">
    <vt:lpwstr>Ybw1cedX+NX0YCsqkzdnIRSZwRLk/sn2udH0e/3w4Vl4guAvWGl0JMKJSDVPmdTY1fUphCzHBmfS+ZDGHKqXZFzOQ7Kiw/e6BXRMetAO7e8vsWRyv4ysM3+OjQj+85o0mOdmbYvVQ8iAwvpzCFad9AsPIfGQSeap17B2j3TrsAq2ZEalD8oUyihnAWecipd9EYsV4VsZr+kAkMKkzVCxtaQo4fwpN1vJ7QzorQ54E6M6hw0kEG1e7CHuai9QLhA</vt:lpwstr>
  </property>
  <property fmtid="{D5CDD505-2E9C-101B-9397-08002B2CF9AE}" pid="57" name="x1ye=24">
    <vt:lpwstr>xT6Yli5hUF85hmGSFAKxHHp3eJAdTgWlc1Uo8G25BFyAVI4S7mt9YITwHVi8kAKFoSy9sQMUkJno0uIIXDPz7+rs6OCyAMew/J/wPkenTOmXDwVHCbnfGmOw6BQucgNdfjeAVGjsP4gAwCy27WYJIw2T6vni4ttkgM5+sScwQn5LZhMRArsqKrkAhmocKilx8yX9Z9o0H3KtVW/LXGM/xRKOezFaeQEp9Vo4Y3l+CUh/Pxd6wPhI1DpaaG58zfV</vt:lpwstr>
  </property>
  <property fmtid="{D5CDD505-2E9C-101B-9397-08002B2CF9AE}" pid="58" name="x1ye=25">
    <vt:lpwstr>W8uEOpMTHr3hvJncMrCLf1/bBLJGsr+dnc4cUBpd3BI326dgDbWIJYX+uyeUNyp9JQMizN2E31V45fQi2X8Fc8xXMn6R5imXZ9OFerObJVkmbvxgRMbjcf4DWgj3bqOqgqRK+zfOyIH7g6Xn+pJjTF9ofTCexfAPNJ90OiIpyf2PjAzheZ+6VZLCy5K4BsZ96s5UTRfUEIWoPhz6LofHQhJ5k/KPO+yn+khUq7kdGa4HsY3b5y2C//T7dlY9JBn</vt:lpwstr>
  </property>
  <property fmtid="{D5CDD505-2E9C-101B-9397-08002B2CF9AE}" pid="59" name="x1ye=26">
    <vt:lpwstr>E81IUd2YAD+jx58iw20O4xwzfqj5Fai41Z9IcXkbmRx6Be8qOXqEydKUCPyBM0uNgRb0UWjiBjCSyVii0xhGJapJcSc8i2oNUYpH2mysvL7o/stjCJ+O0i7JfX9Sg+vyAIzuDvaJsS7WpLeCCXa7V1a0gR2utaLGKzPsrwL8HdS6HZOl3vXdNm10F137aA5yTB57ceVhF6dxzHG8GVDGHM4I6L4rx+K8NN02e88hFUq9GFn97nfz3WAlWnGCrGD</vt:lpwstr>
  </property>
  <property fmtid="{D5CDD505-2E9C-101B-9397-08002B2CF9AE}" pid="60" name="x1ye=27">
    <vt:lpwstr>afgzHNeRN7qKKiW0LFP1sXMF4jkGVproIKp3wVY0il+bxw7DW+1XGlq8WMntBfYr75iNJmwvDW8KnNkQpL1zF1vUxAqlVq/Kkuk1nNdC7KoE5URWle2PlnMxLYlaIhSlHrNSSC/ZsQpeTob7ey2EtBMRLRpGRh4Z4G3qeapRamCgd/v6eLVCpaHMoXSPjhhM2OxqsERnXuMjy0xFXAGOH3ChfmLstRvQIrZBN1JjZHYxNYxjpxrlOztxwLXB1Wv</vt:lpwstr>
  </property>
  <property fmtid="{D5CDD505-2E9C-101B-9397-08002B2CF9AE}" pid="61" name="x1ye=28">
    <vt:lpwstr>SF8vdUCJa4rN31FpMIHA+qENWlIo9tj3TXVnE2dOchXRGH7fTuaHJM1byBt3UGMwOynuLyBIbn5Mc3ZdbXzxFZH7o7CKmQZYyfWXrjOn5W1zEekKs+StWOvo3oD6yedt/PVmITq/MIWNb76qk+PBZBz+UhGn1Uo5WkYfybRHyAl5rUg9oPyGSMvmgSDf9iLbPf/19VGfB0l/JF7HsRlWUDPI716AGtrYZ5zghYojMFkd2m1eSnIqz4SEFe9lou2</vt:lpwstr>
  </property>
  <property fmtid="{D5CDD505-2E9C-101B-9397-08002B2CF9AE}" pid="62" name="x1ye=29">
    <vt:lpwstr>5Yp4BD1TzJJS/W4Z0iFmZQXdGsl3AIpGBaFv+AYbC4C0v7u35PYRqNSb0h9rAe4v9Ghlp178amI3aEuhG/6Kfhb4yACfMS/2puiaxVvY7bLmYFVCxWD5pAq3sj/clDskflj3+bQPZNHu+zfqVdL/ef9Y2ZzPT/m2aOwpM51ImcMJQl+6oOdyiizJzPuzFRFMcJ6axS5o7L5tO0DACEQhz1wirTgV/BVrWr99lVhSnZJTVzbxY39fFGfXXhGwvd2</vt:lpwstr>
  </property>
  <property fmtid="{D5CDD505-2E9C-101B-9397-08002B2CF9AE}" pid="63" name="x1ye=3">
    <vt:lpwstr>9uXRrQg5PCorFnhC6UTwlSBV7QAK9wI6F4+A5KeHZM7TZTUa1Q3DmXXenuRRxWvuBzDvDKVrE7nx358g4mMiJbe60TYZ2xh/UbOOUwS+7awTUHVbdyEb+Mjc4bgCWuFN9PUXfirgB9j0H5aTTUn5nSfrSgDKzGik8MxbEupH45jLxjXj7JhMpQHtOuvWYsHZPmqAMzhSx7u8jctbVHg9fsuQB4udEhdSk63nQC+lACbZBgqyQRkWkDn7Zm388vm</vt:lpwstr>
  </property>
  <property fmtid="{D5CDD505-2E9C-101B-9397-08002B2CF9AE}" pid="64" name="x1ye=30">
    <vt:lpwstr>laJVlZt8m9wLHadwTwZ/oS3a7d16HmR+ej5q1+8YY/cwCcpSPUgIlQUD09oa+I5S9fYl1+rOq8u5CoYFXiHWB7DLyFXgc007ys2qgeuV1b5jbo1/g6wtIj5PyiIlqCqkDiQzfBbiLECQho5wClNgEOhrupdWY+sRYGTQQP2r/ZTHm9Yn1hMomoz7GKeKilu/Zo2VsU4NMAb+oG4RPt3InrWTKsy7IIyI30VPvYNx559UiPiUwAgnZiorEeyo+5e</vt:lpwstr>
  </property>
  <property fmtid="{D5CDD505-2E9C-101B-9397-08002B2CF9AE}" pid="65" name="x1ye=31">
    <vt:lpwstr>af0dkF9+AuxQqlyH1yyDX5tfp2g+6mfZSs6PT4VerfRVQMZRG5w/RgqnfDa/RRslDPkhidkSRipeh2QJtL4ZD7zP4zf583At+vPrC580+Qas00odQfMU2dvVtyfMiYWW7KyvjH7RR/qCyVH5xmhoECksxwlY9AicNp/6/CWQrZHmLj88+80e5hog3IIAdpG1UyBYxxDAdOtfaykW2Ul0xn8ouv9IIkbME4rbxrkwhb3tvT0n9AtnWx1nVQT54ch</vt:lpwstr>
  </property>
  <property fmtid="{D5CDD505-2E9C-101B-9397-08002B2CF9AE}" pid="66" name="x1ye=32">
    <vt:lpwstr>y2y5WghCvDnH/QIrAcy5bH3+25DykwanI7xfTsu1p8xipwp39lKRsyc9bGOxUi9/OPR0pHq7XP8rxRB/FSc75CPeo4KutXHqryQdWaoiHFWoEk+ca7QJ/pqrcSLizXXGo1bWmAxrLipkLZrhSxSnayWz/0H5j68Mldp2vSAXKNEYE0KqCsqhy4LYtkA7pJwjzyyZxieoa8LfKlkX9K23WvdkluKBvOz8HM8n8+tdNJJY4Rh+17XCu1Ie0bfYuy+</vt:lpwstr>
  </property>
  <property fmtid="{D5CDD505-2E9C-101B-9397-08002B2CF9AE}" pid="67" name="x1ye=33">
    <vt:lpwstr>ez0CN0TuB85hEuIjkR+Tky3m5DwmNLp/opaDL6KGVlUAdtJn9RPqPJ/5KZIQfpYm4cXCPhPBOEvaEsSZ4/90g1RnlmCCA3jShJMSDR6wCNo3yJlsXldB2nqfn53XC3GgqF5Hb7Hf3wxdVZo9DYO7awvLzMiO5KTDm4UiTU4Ea6OEjPDd34pOVkNqd9LPYEfQQ11zpyf3H/SG4BQ8/Fz2sd75im4Ez7FVcGbWGF8c4mvDsSCj1a+1XKnNDHJBUzP</vt:lpwstr>
  </property>
  <property fmtid="{D5CDD505-2E9C-101B-9397-08002B2CF9AE}" pid="68" name="x1ye=34">
    <vt:lpwstr>QGg/diNVpgkhA+7wXTBFhi6gbgb/YKx1TICiYcnBgQdqUYOxOJoYGjqjf//8sGwgiL5w5p/jjhgNvjU+zZh+6cJOd8rS38Fs1lVKP9kHpqD0m+kbwldveLiGw0N5NKdsDE3Xrv28VQgZlZ1zLsQJBgUQY8QngAYnlQo+fMUPWsOnaYHkGLqRQxkbc0IXfmV1jLrQMLpMFJXHTg6xyAy63HVSRn4wZrd/3iqsCM1F6OwiaTFsbd2eIyJlrmAtXgx</vt:lpwstr>
  </property>
  <property fmtid="{D5CDD505-2E9C-101B-9397-08002B2CF9AE}" pid="69" name="x1ye=35">
    <vt:lpwstr>pNRKvxEOYoHLeVxh0apfmKWC44hIzwCQNjGESIjf5SzycJw2zIiDIUabCoTHGeJ9PeO7u4wpbAckGLpGqnYwOkYpoPwkM3StfFqluvuLcCKc/Y7Sc5fSOD39qoVKPKsESkhRSucdGA6gozGoammqGe4x5MrpQ+9j3/qY40boqzLkn8cykKWkksVNgPR/vOCKvr9sswFf6K1aYj4I8x+95+lpJJU/sVTvbQbxO/7G6MuMT6Y+PP1tkatHkz3hVJ2</vt:lpwstr>
  </property>
  <property fmtid="{D5CDD505-2E9C-101B-9397-08002B2CF9AE}" pid="70" name="x1ye=36">
    <vt:lpwstr>fvTRjFyLQx/CsBgqaYTWv1z4s7oiiv7wQa+7UH4zpxp5qDZ/vnwjZ0oL2q80qPF0u+LsgfL5HJdmmCINzQV9MiS2lfKHVtzR3K5GVvev9U3KTR7Os8mln9TShPa+eGBLhKY+/Bor6xNI7rNJ4D68u0Uply4MzVAiLJfET0wrptxVGxclqAtBE5Z9a1sa2dVeDgrnyAsACdK+bHGfsySQayWNW2ZmE3EY0Bxd5DlSBg7/O6NMU8on9rRo6nCEH/F</vt:lpwstr>
  </property>
  <property fmtid="{D5CDD505-2E9C-101B-9397-08002B2CF9AE}" pid="71" name="x1ye=37">
    <vt:lpwstr>8gc/M6sM8mpGfHuBs/QBx24/r0Gkq70n9oMZ3+V4G/idhRASvVg5scBRFJLM+1h+f38BOLOWvcGNA5zOVst9gYAld3NG06HJKrLIlVdsvgExFVr5fkKvH70wmheHI/fD4Q0XWIaoApdQshWDArXKD1jVbxIXs+zGq2bprIbEik6BXyYVRy0+HX3P5bNTNXQgZcyhLYTttjLbxltmgILkhk69rm4RdZsQv9O0nzYXTeyyyx3oLEsc6bvG2qfKrMY</vt:lpwstr>
  </property>
  <property fmtid="{D5CDD505-2E9C-101B-9397-08002B2CF9AE}" pid="72" name="x1ye=38">
    <vt:lpwstr>BApQeldyezBeflDGRSLnMwJOlshEZrKHP72BRnHj7naUdi6Mkt+Fsc/L3chxmjsWnHTrfsbVTwMQesfl7yZmNvIMSKhBuQW6R+kbq/BkbCZQHIHtMALAuKW3/4dNxQ/sUjK0qSukSX0KtssU9e3o4VRbY51UXYHQejZylsE+QycUzevtGkqeNwTCbQNwAxYe6wFm8Wp1hiEqoG113BshkoDjsc+XitEjCgvbd9D+PwT6qtrf6Qqzb4pzsXy33/A</vt:lpwstr>
  </property>
  <property fmtid="{D5CDD505-2E9C-101B-9397-08002B2CF9AE}" pid="73" name="x1ye=39">
    <vt:lpwstr>pH8Lrvl+19XC9gGOHk3SQO+CinRi/XyedRrhpBCMl7V89vLX/hlErEjqsp7pQr6MefyR4arRduJj+K3pBj0nUEBdGRKBxq9y/dzrNV906bqQYJ/a9GSBPAQluo07O/SqkItfWyuHbKblQk/EyaQPFgFn8V7BTscNCDWeulEiTj0m6KBXmt5zTsNvkouwYnWthh7Hm4BUK8wLtwqqqNHku6UP5E+bUoyUHNSWrJfrr5CV0kiYokXavFi/AkEkSfR</vt:lpwstr>
  </property>
  <property fmtid="{D5CDD505-2E9C-101B-9397-08002B2CF9AE}" pid="74" name="x1ye=4">
    <vt:lpwstr>qV0wwk9m6Kk/KEouOJ13xcuo1hdPyOEBDMUscOewP0p50BAv2GewBH0mEpmIx44ZgCxXmOkybMNPZToGLmQHmUOhh8FOFUdjpk6V++vE82eQW9osBgMu2I4eUaQaMJZJ7GsOng2pH2rFaprdtr9L5MyJsLZn5fPeXcvr1YHwxu3WQWd/IxZVuZET0TNT2wPH6H6IQSCJoz7iwmRwSFp2mz3GUUTP8k+GwLiJNYWzPIfLuLo+p2CY1U1BA7gBzBu</vt:lpwstr>
  </property>
  <property fmtid="{D5CDD505-2E9C-101B-9397-08002B2CF9AE}" pid="75" name="x1ye=40">
    <vt:lpwstr>qvtFJt6unHHfLejr+m6StZm/tH3Z8JSS9wCFzrTTS2+oSkN7i0Uasv0YQP352fkTH8EbBEGyCkvCb8xmm/4qe85yI/is41LN0ln5gH67/f+Phsxjh+T2AolyQW9/xxj3zZ8FWwMjqhk2bcoViJ5QAhZc6EK3OM8Dpo2yABA1vv4X7l8mEMOU9XbvuCmh8yfG5PFvAb1z3p6oo+4ucczeBLrKLM7srAZprPqRQIKOOeQTEbhLy2aCgRZqydmqvxf</vt:lpwstr>
  </property>
  <property fmtid="{D5CDD505-2E9C-101B-9397-08002B2CF9AE}" pid="76" name="x1ye=41">
    <vt:lpwstr>KHaDvT6585ucCkFj9zCO4tPBacArHNFAH/rhNCY4V7wKmrUw0/TNyZStCWifIvx2d/bGvKOfdXqrMR7h9dS1Ef40M09rOUcNIfivk5jNPl/yyW1eL+uaZix7zEam/4zr66EqMCsmcblpGmKLjxbSHbpvAeC2D1wbTXFfySmVzpyqaQ8p+kzpLmKPpUkXvWacMVhvO/2CF3XCay70/bzQwtIfR8ufo3mn1nkCpmxHVnfHCxqx33kV2v4QH/QK+yD</vt:lpwstr>
  </property>
  <property fmtid="{D5CDD505-2E9C-101B-9397-08002B2CF9AE}" pid="77" name="x1ye=42">
    <vt:lpwstr>bTGGjr91O568B54skua4Gf4L9zAc3dUTIp+xpgSBrs9a2RaLEJvNWzzFiqDy7Y8G6SoMgZxQhR/VDZ4uCO5AidtNxaFuHOpAxtPwKlCrSp0bGzWoi/fGGZv6DdCYFFW6GP27GtcrdhQIeMt9fRVOa7+/aPddecQ1W1RDrTUrCCtA/n4KcKebkfO/o/ESGh+KyPCUfs4vzTrmWam+ygCMlL/6KaYX+V8KuQ3eBW0AV22flSvFsP92aS/trUMhPIj</vt:lpwstr>
  </property>
  <property fmtid="{D5CDD505-2E9C-101B-9397-08002B2CF9AE}" pid="78" name="x1ye=43">
    <vt:lpwstr>BeEE/Cb9CcDkYjR4l1vzNtsslUo/j5H2l9cBE1gvxOVKoQD69IYQlFFx0POiQH+8RwEhwg49Wn/A5AhpEIlDjIxkP8cnQO/dNWq22DL+hHfY3PttHEBpHDdmyapSUNU2hkiEY80L4GiqUyRHsk4bF+NSwDZWcH6aa/y3xPpk/0nkQekUf1yRC19EaxIsvMOhTe91QRJXc7AJ4LAIiRiRUOYhn6O/W1pdjwNwaKKHbjfA1ZYfb4tXKQ4SCqMyXQV</vt:lpwstr>
  </property>
  <property fmtid="{D5CDD505-2E9C-101B-9397-08002B2CF9AE}" pid="79" name="x1ye=44">
    <vt:lpwstr>vikYnsxISXB/PuRCeSbB3PTsqkgIVDvzCNhabNYLkbxccmi4v7BvtLEsYNkSyCTUbrUAGlyT8GmaXJQ14x8HzrVlc2dIckBfS5J3oG0TPfms5xaq3xeNqreOLqo8rrHleQn9pAx/fGSNhFBeJx5ijpXJkjG1+OtclBhTwIS+HlV0hhUo738ZL4uHaBvVM1i/suWIRg635hiIzLvEnbpTzSG4bALBubN9oNJ04pKdgOs8S19cZAq5SDASEwzbsI5</vt:lpwstr>
  </property>
  <property fmtid="{D5CDD505-2E9C-101B-9397-08002B2CF9AE}" pid="80" name="x1ye=45">
    <vt:lpwstr>ErjlSXM1bsX+oQqEPhaPyOf475ZqCSak0+9oz95tQlceQ/4Bzg5eAbswm2ae/618lzx1d2vuIMlQ8qGYKNbKzSwnJi95fnjZeCXO5W/MshOMIqf2Df7Gokx6xj/MajUQYPC58wDhOX1651G2joxr+/SExI46PM3SsCt9e5FPRtONgfSPC+Oc/LKCqGGSh3BMW6mKcK2UfmEyYrRQ8wiYfRvZoO5IHB/czrXnkOt3JKLNxx3FewFB58xKgfnPWm7</vt:lpwstr>
  </property>
  <property fmtid="{D5CDD505-2E9C-101B-9397-08002B2CF9AE}" pid="81" name="x1ye=46">
    <vt:lpwstr>qOY5YE/DQk78rLe53tM6/UoswFFyvAMwk4pSgCKWTGMsEdeVjC+ipXso+ZXen79T2NPvZqOjbpc/TOP86OejOimx7zud2vNjqLioP3maNagqKyvPN8qcBSnrfkQGD5yIYAp5YnR00MPU9w9pYgtK/e5B4Jvzbiar+UbnfQnF5iK+a4NpTl1ydVV6BpqOP4MDvL5rE3aP8RI2cW4+atkK6oC/LUaASNmwp9G38WjlJDw5X1hcKXE3+Zr+3If2nMf</vt:lpwstr>
  </property>
  <property fmtid="{D5CDD505-2E9C-101B-9397-08002B2CF9AE}" pid="82" name="x1ye=47">
    <vt:lpwstr>Nup1mhHBUCnUzAX0lrvH0sjnyperWTenpnWXufftjs2XXT71xMEJRiUxd8NblZkjZKia/1+H5W7Ib0UilFmlxtChLixAPCDUJ2sJqsRJmIDt4WHvN8P8smnLE4uj4X3O1UggcSbWmnNuavD+QuVEW8GBu9eXncJQ6dd/0cwf6QqnOqQ4dqScLKR34Zwx+gbXOcU/voh9f9Qojpxd7JZiPlxZmymYWuEuSyDV3T/Zj5ie5WM90aizA+08Qps0Qut</vt:lpwstr>
  </property>
  <property fmtid="{D5CDD505-2E9C-101B-9397-08002B2CF9AE}" pid="83" name="x1ye=48">
    <vt:lpwstr>1+knvOFblWLuuKZLLupcYr/Rm3rkasxX2g/+kjBBqo0wskj/+1sYalfy9MdAa/cAlmmYmht6FQJaNuu64F24VvGDD5FMuTKPl4O7cUhu1R3bj8Uy9vQb7b/zkhA/Wr/hQlMzx7IhU4aAd4c1gB/Y5689P+WrtbPINMEWsQAaH3VewXnfBdwCpiE2yP4/yO/87daJKcGwx0YIN4r0rBGClMrY2aKefNts9Z+E062HG3oK6lNEA3nWvoTEZIwqqac</vt:lpwstr>
  </property>
  <property fmtid="{D5CDD505-2E9C-101B-9397-08002B2CF9AE}" pid="84" name="x1ye=49">
    <vt:lpwstr>JpMY3L4/WaUzxYhU3nuSn1OXQN5gB7N6j0nQBMS3Ta75O9GaWZHi3DQ3FCvw+iMFj86Dk377Xe1h3TZvlLZNb76UUaaIVwRZsja1yhmCh+f4DcuWQX0xCMGzIVtzwx7Zdf1yWRd8M1fc1Rp3BNgqNu6JLuHdn9KctOTFdytBtCQ0MAhcsTNwsUTOiFyvFibuM6JF3Sf8OQ+k9yJRClCXnBxSUrJwRfl0t7NpOnkWWHdtpi0e1R9rCvetntEm9Gy</vt:lpwstr>
  </property>
  <property fmtid="{D5CDD505-2E9C-101B-9397-08002B2CF9AE}" pid="85" name="x1ye=5">
    <vt:lpwstr>k1S0NJJcrgjDkJrTmoe04e4wtl6HhspXeJ1AIRTF2nspq+er6u7XlSIUH6FFCeUYtpW7Mi1iInW/ar474XSTStNmq77Z1u2SnX+dCW2fmBmp3l7FneLvilfr5T3Vp2rpwYfaXcbkBSNlqNS+ESt/M+Bwi6zzqz1tJG2jHZT1G0kr7fI1BTyFxTIaFrMncmBeBCDTIeQ0jA9/Cgy4EaD0IcZ+vwWLZDQaYRS43R3M/g+9TcXGfbeXlMXxs4vdCaL</vt:lpwstr>
  </property>
  <property fmtid="{D5CDD505-2E9C-101B-9397-08002B2CF9AE}" pid="86" name="x1ye=50">
    <vt:lpwstr>y9G8F8g2/c/F9Oo0JhsicgeDygISMLag+ggqpeSL/MlMVJHcyvoY15O28QiuI+/SYLQc6/4fXHWO7kBfjgJkj8li/cV8E7HIY1BqjMJ5EtDVrJCkesWxVDSyyNT4n84W9Aq0xJa+6dIuHKAPDQUnfh8BYykCBQkZB3cgq8tXWIZwBDMuG+n7HojX6SN/SciZ7Cnz+gGFqOc9LaSdu8yYt118TkR150iUJq4Ts41L02ZLLB5eEOh9bb8gU8TtR9W</vt:lpwstr>
  </property>
  <property fmtid="{D5CDD505-2E9C-101B-9397-08002B2CF9AE}" pid="87" name="x1ye=51">
    <vt:lpwstr>YqlqJd1kXDpr/xE6BzW5KOU+ScFkDILtvJwbICuRJ/pcP9rNvU0EpxpGC44VTX/1oOPMotddhVKohcijH4UafOhccwMM0+meKIBR/rvDB6DQA/PlEECVwayq1VkFyL1tGG/UdgLqEMEujWaS9nxMVGVlXecQ0sKZPMSBHCzaPBdd+5tiluPfL0FIfFEBpcyW5RNCeL4DpVVKh087gAWg52dV0+dyc7cVIpqEhpA7AOS3U87YBrtVgz052FcxZLz</vt:lpwstr>
  </property>
  <property fmtid="{D5CDD505-2E9C-101B-9397-08002B2CF9AE}" pid="88" name="x1ye=52">
    <vt:lpwstr>Uznl0/1Ow0RfsftLUv87zL27l7rAZk03zq/ZxPPDT5YG1I2Ze3nmYm0qP5xFMyeKsISBUA9Qw/jPT+zvSWz2pzAgOEl9P8avcNLi48qw92JMZghrdzFqCDA0H+3SwJ7V540cs3hJjOqVBcBAr1r8IrSZ2jD7D05eGM8feEojCDCsJMgBhrgxczXzstN/l5hTgc6niBNxgmruipro8Yon7F+daVUKngQc5xDP6m/Ls66kKNsEHyb2DZJyYRTL3gg</vt:lpwstr>
  </property>
  <property fmtid="{D5CDD505-2E9C-101B-9397-08002B2CF9AE}" pid="89" name="x1ye=53">
    <vt:lpwstr>QV3+/LrxEhJXnNOE6eEQFFvT5LvNgYV3uP5TSTucH7FUBx3hzYVYQcenwod5YUP/XtaXivgK2p+o6xIIMgVHMxSJ/VJ81/vYrNX5plpepTtGXlvBcjWVquE3Zjq2KwdMaNPBHvzLQU11oKjkm++XU1BUpOUQvvEFcXzY6u/CmDkey+2zMAvNWF+Xrod72ZpgfGg0CRCpoLjT7t84/5aTqzo6+tnyIv9rBU0tB8ngSCHCsBmVTR8KB+Mix31pkR/</vt:lpwstr>
  </property>
  <property fmtid="{D5CDD505-2E9C-101B-9397-08002B2CF9AE}" pid="90" name="x1ye=54">
    <vt:lpwstr>pYOwLQE7HWf2Q53xqYsMPIf8ByGOXFMASMfX+GLzozDizM8oh1E5B3vvYSpfPgZeuO9QHI4XdpiMP5Lzda2Z9otFr85HmuiKntJYxb14izXoGsRe6YR0z7wOKOS29fCLQCYf1xaAqVctz/XSF9NnZ8ZuE/5BILKOlImPkTlUF1ylpvUytVPDLg9Q/6xddGRp5Yl/cxu12gNNKE8sqfi88hKwx2Y00+GiYGP/oEun6T4HkRM+haer6MbFsGHpu3E</vt:lpwstr>
  </property>
  <property fmtid="{D5CDD505-2E9C-101B-9397-08002B2CF9AE}" pid="91" name="x1ye=55">
    <vt:lpwstr>/VPLQELjgb1Nq5aJsbxJh1WXoZJKEOJlbnBmNsHHB9EqOedykO81My9LwjFR6FU/GdXG3bcDPi03R1NVpEq6x59OsX2saeqBOIfcm7I9lUrGrHSgfj7GK28lLRNaeLgzh4TIZnKzAr/HQVHLoHvx1BOPmD5CtQW+XMZv9+nsW3ZDm8fKUoZK8gcD6TXB2Xxezds+EBjMwKBPdQ/zHn8v81YEcTy1uJ7YSzTri3vcwdU46fyAWSkfntxjQlFrczU</vt:lpwstr>
  </property>
  <property fmtid="{D5CDD505-2E9C-101B-9397-08002B2CF9AE}" pid="92" name="x1ye=56">
    <vt:lpwstr>O9zQBMYcTwoMivZ8FTD3elv/jKjV5TLAUKW0x9pFiOYEINvyPu4NjF1Iv1lp3q58tqjLjDdVPJE/OuehHe2D4b0D//VVabGindcMrfJ+1F3dJNm2R5/NM9PQMNPfrwFQOIcNarUrPSG3Z/nRSHrpPy6jpCdRut8BvWAg+7JI2YMStTGW3FDJp0pAF1rFllHj+KYQMwq2UwXa2yHwLD7LFNX1TNmzkS9VH+VmKcLOsux25fPSSE21SYP9rulS2YE</vt:lpwstr>
  </property>
  <property fmtid="{D5CDD505-2E9C-101B-9397-08002B2CF9AE}" pid="93" name="x1ye=57">
    <vt:lpwstr>IDhTp0NdPenFt4L4BLyXw2Ow6EQ8UrtCCCtGpKJ9vsbvMoqYx4hgP3SfmmNqoZiIQYBRttQv/FMxkwjwD9jw9UuwdEpzAC/ID8ZKfDM7JclyDPJkfqVaBOC4rKcTF8RFoCpsezOL2Fzg0nXZwd44s9SGc3bsIUz7vyzr0QrCpaArMCW9/89MjPYdKV7rLR6WVwAsJQuU5jOy/DoP6utPRS/Jq6okSh2hKn63R6JqwmfG3ljnC4lEDRlZvGeNACj</vt:lpwstr>
  </property>
  <property fmtid="{D5CDD505-2E9C-101B-9397-08002B2CF9AE}" pid="94" name="x1ye=58">
    <vt:lpwstr>h7CKZGi+5F2G8PRg/kn9sp1CL8S1gFx+jtK9QpsmswPBU0GNiEA6iSpflkHszpG2zx7qUWsZvkYitcSaf+muJTqVRgqO5w5wQ+cBbK7LZGbfC0bXffqYeoLLQrMvdWO2e7c7LyUaJSbg2fCmeirYhZLpsQntqDW8plcvyJoSNFc9UrhWB7E/w//NomBvYCSeWbCM3rJzlH2zNVIdMQbn4R08ftgwmsv03cvKPzoonKjBFDWWTBRPI0VcruPLg8C</vt:lpwstr>
  </property>
  <property fmtid="{D5CDD505-2E9C-101B-9397-08002B2CF9AE}" pid="95" name="x1ye=59">
    <vt:lpwstr>4+pwK+4e+xvVD8xhAX7gzIoGXahET53BVcb2F8p2wFrxUF3yF8ts1591SZglHLYHmGrwbzfU/CI6za3ZyzzTPiSvY6phq5F/EjaduaHd955Ovcc3Eszpg1W3WOnsCTgxPIJggpLobZv3GPGRoa2EbO9t5ZBx3WTus0mffFHWBdzw4fuSMwcJcNQUKNHqCqwdZ5AXp1f0YZfoParlbLMWckRGHfEVE6kp0P1MmRtPAXQvfC12a2FcyMl4gaxbTH8</vt:lpwstr>
  </property>
  <property fmtid="{D5CDD505-2E9C-101B-9397-08002B2CF9AE}" pid="96" name="x1ye=6">
    <vt:lpwstr>/4mR00bH80r/64vNMTl7nYQjvqNKFXlK9PMyX6p/tioCF3tetiehApdDgtTPu5UuGFXmHBw0Wni8ZV6f30FUDe5SO8nWOxbWSWcrgiBPnKPk9h3YVGzZ3YO5X/qhS1VPSgN2o3Xl4bzjEF2ciD0p4YkQi3TW8jpOwi/N8ApT+mt1O6zx0W7B2aX/WVNZXXn4bfwQ/pRAVEnGeWAvsiBeQeIm6eHZLEs46rm+9KJ2qqtNR+n2em/qMsArgpO6MHY</vt:lpwstr>
  </property>
  <property fmtid="{D5CDD505-2E9C-101B-9397-08002B2CF9AE}" pid="97" name="x1ye=60">
    <vt:lpwstr>gnoSiKuZt83YXgX48aVoUgTz+WZnHewBVa4dVvlz2z6btqFcfilfwSzLbPoaDhAQmOh42/t7nwkdrozm0vdJZJ5xqcwByonvXFoUa54/0LD+kqs8Dn2OSzXw8kqhT4INARD3vEYu/QXZUXWrQaA7jboniwiBvkN5j/vCzlk1tofrbhA+IpIunI5XlWkMHglD3T/lORUYluWeBeEn1OqfwKBuxytYNKB+u2cneDKlCI7mh5SorFqj7DalVzaZpQE</vt:lpwstr>
  </property>
  <property fmtid="{D5CDD505-2E9C-101B-9397-08002B2CF9AE}" pid="98" name="x1ye=61">
    <vt:lpwstr>r2Cd4b3dQ0eaaNzSzyAV+vtfnfcjVdb3N30z+QTfGDoT2apArA/wjoR4WCy3gYvS6AEU4NiHLZL+j348JH5cJ9EDgQ8ur+jMzXVbI6q4fLk8cxcK1Il6lFaxkrPhSk7t8I8j2C0OkHBuOVM/NMiYLcisqXc/FfuyRO8oe1LrNPx6UhftZrGto3dpG+ud4uFhHUKeDkCEMaT690WwkiC+0xRY0sAiC+h6v7klwF1taiIyrurTrT1K9JNH1Xrdrrr</vt:lpwstr>
  </property>
  <property fmtid="{D5CDD505-2E9C-101B-9397-08002B2CF9AE}" pid="99" name="x1ye=62">
    <vt:lpwstr>gS/z7fOz0itdDrkK5OYNtUo0QW4yAuG+J2pr/e3mTP5weFWSOrzp9shWjiCwS+FcDz/0Oqc7z+1i8H3YxgMVatBP1nXzScpJJdMruBoZHJXKlw1LEmEqNDkZXI/ImW11GeR+v353ZwA5N7a/59Ekrnn7+X2h9ZLs53X5M6ZgybQx9zL/jfK8w0zn0+7burP6u+jE3EdpJUHKXvMt7xkANvA5Wjmf1AxE5jESxmxL/eYWFcdUtS5Ok5ek/Xb9ULm</vt:lpwstr>
  </property>
  <property fmtid="{D5CDD505-2E9C-101B-9397-08002B2CF9AE}" pid="100" name="x1ye=63">
    <vt:lpwstr>7QgZwQEu03HnlHbIOkS2zxBufN2GKpxkFtbpLuaa+ORs41645R+suZ4vKHA2nxhCPBx8Fjz6YSUZNjN6/aAbELyaxQGMHuf/UHESgR6eaSUiAYtcfB7Vy+L0pppO92Ozb8ukqzqEgxELJr7+1faGU+B6yVEdbi2FE934a3YnWLRxnGfTwUoRc6eN/3bNticGxDUbioXU5JGLptgtaOSZLDbX2bUMD6OWIbEa/dqWKFL+4Hh0TvDTi1p946LOxp/</vt:lpwstr>
  </property>
  <property fmtid="{D5CDD505-2E9C-101B-9397-08002B2CF9AE}" pid="101" name="x1ye=64">
    <vt:lpwstr>SIL+gB9st/Zno3aBMuzR+ozjoQJwkVIKkkzmGaFttuRNh0QsZ1v8QDp/12ZONyGjdQX1DSLb/OzCe9AhpVTYEj3v/F4BBfDc/i0EvCMBbRkWMZx8vFlYm2Cz3W4VBtv9uOPYz3FU+GFBL260i4X/P8b9VxLcxmP51pHJdlfdZLQ1n92xw4q+ihCRhub3d/i0u0n8t/6JfuPo29iqwSSff619MHwz4PBBXZvz+RrbASo91aJCIX+M/Uv2JBO5Wah</vt:lpwstr>
  </property>
  <property fmtid="{D5CDD505-2E9C-101B-9397-08002B2CF9AE}" pid="102" name="x1ye=65">
    <vt:lpwstr>Ghdq+XIgtwjIcMk52EJ1FwlcC2C6Rv+H48SgByMXbP8C6kRyl38Qphn+yrg+Js2vZnJGXV6AIs2JtnALF9DjXri/lWe3Wil3It9SRAj271QNuiOi4ORMXSb75hTItxLQUWWt+KK/YRAzf+wQLtNjsbm9vdBVoUi/yWT8+AOBSuJH14uJeWrd0IUD4QMp0MLXI+wPnRjgwpgvd8/2O5NSB/me155BWuU5IO6Qoye+PZWnpEPPxD5KG0ZRjULNoG9</vt:lpwstr>
  </property>
  <property fmtid="{D5CDD505-2E9C-101B-9397-08002B2CF9AE}" pid="103" name="x1ye=66">
    <vt:lpwstr>t5uB8N1+I3PbY+OSiVXxq5VN9OjhfuiFw7X9nLqu2x4nlDQqowv3JNDuZlCjomBeJ4geuhd6nqy4UqDyEU4ALgY4H5WX5e7pyMLVSthGX/pWfl4FlwuyA5FEIYZes/js5izVUgCKMPxAK3JRLcHXZocNc8/WXublYJdFfVf04+6DFqdno6NRv2svYnRTro2NJLMtxwuhtPf2lSofZAHnenRG2Zo1czsSA7Sg4pQmOC0c97pWkv6qfsBq3uV7uCC</vt:lpwstr>
  </property>
  <property fmtid="{D5CDD505-2E9C-101B-9397-08002B2CF9AE}" pid="104" name="x1ye=67">
    <vt:lpwstr>fPD4Zn+uORXw/tO/FTyl+xSVtMpuIjFZpz3KuPnl4WkY99LXeCQO4DzoTdOmCyBY6B+SfN1z3grk/gTLsmLvaNp7892Qm/dFn2c3b1sn8wLYH5qO0ytaWBvwwvqyO0X82hEpc0vJRawZqUnYtGW6VDbwVqlThf6oGZPFGwovRmLmGb7yX9ggtk/BTEhMmDuBbNwiZ8WoN/7HYmay+zKdzwmyze5h50ugjsqyssqGVUB/MZKWyQh8M5o2uqAletM</vt:lpwstr>
  </property>
  <property fmtid="{D5CDD505-2E9C-101B-9397-08002B2CF9AE}" pid="105" name="x1ye=68">
    <vt:lpwstr>i+4XsG+lapHbuO4ovtDkJrDQYD+x0ni58xTyjHT7p+jJC+WMu1HneSBCRwxpm2ixJ4qzjw4Z8QHngsSVeoMExhsITuxdvUUrCdBOdI0jyxKefDYDZdJrt8ObJX4ap31aj3YN9m4jOxwwvyzBCVMCvf17sOP3GfvZ4mM98FTd9OcZkkW2ryIeZo681t8cgVETs77QYkxGFmm18+1nZpwHMHNsqLxAdh0L+2h3zVMi5S3wnDjUIRdhnkdQGJfB/A7</vt:lpwstr>
  </property>
  <property fmtid="{D5CDD505-2E9C-101B-9397-08002B2CF9AE}" pid="106" name="x1ye=69">
    <vt:lpwstr>IJm66OYsYqu7pSNVmQbGxK2ZofS2UMCycKZLInVcbd2eEN+lY000ZgJPBoJpJ3mT5lWZcjB3NpN3hSnzLtVcX/uzXt2yhOzupxt5HkM3gBshs3WpNBkiQ8PzBc4cdsw2kwUjeRXdQUcRZahCsYeqVdCc5cDI2ukaG+tbmfCWQIoF7DDy3E5iS7HwqVovz1twQ9hfZfpvX20r7wR4KNQBcoM7XuMh+s6aX/HaWA787jN9d7JqLN5e39xN071PSBI</vt:lpwstr>
  </property>
  <property fmtid="{D5CDD505-2E9C-101B-9397-08002B2CF9AE}" pid="107" name="x1ye=7">
    <vt:lpwstr>2zD7SC2472Fv6XGMve9bme1NDngL+i2vb4eagl1QuaKB/PV0czyKHE/Q+BNWh0KRvyYPyVd7KzKEkg6JxNOWda+b+/RUVxVeQvZc52GcznK9Ka4IvDyQ2pkVJ56Ppaq7ZQ6fGuOleeEnZsCUxcaoBFgJzQSNfFic1oHiSgGtQ+bA25v7n1rjyO5p7m60paHHrwfP7Sofe4m+LLFWZBeioXy86nyuNEljL9Akwe3e/JTl+cuEjIPRyqZJltiaz+S</vt:lpwstr>
  </property>
  <property fmtid="{D5CDD505-2E9C-101B-9397-08002B2CF9AE}" pid="108" name="x1ye=70">
    <vt:lpwstr>ymV+oZGPLYCNPWol/UXm2BYVZSC75A2rfAXANDE/D9WvyOnnvHl9G7tOme8W9Xh+etZGvrGJlKkaid3GA04FaZ3r+WgrHPE/zYbfg4k9lWi+PgezG0MSBK7e+E0pVw82V2Sr/9WrwZJ4XzRYmKy3vxNoAdYzWDKSTPNlcNOiqPcx+kmgmfRA0UBDbJ7UEQfABYOZlpJfXS0vpa6YJ3E5o/x0lPKH4sVrMijKoS2hYww7eRfi2vAZvFMJ0x5Raj5</vt:lpwstr>
  </property>
  <property fmtid="{D5CDD505-2E9C-101B-9397-08002B2CF9AE}" pid="109" name="x1ye=71">
    <vt:lpwstr>vwMvyUPDLYwCGctVdLZa82Hb4haEX72rpQ+VuJsQ2FmurQYW+u3IuXubW4i6eJgHjsFedBR5/uy0HbqEFIyoWHkAT3bKESYrG7o1xmHuu9+pINvlZMJLuuEz8pyG2mCbnt8aWXoJfKdygAXtImFN9FKfpnWFs7CzSqTWJvDiKwVkkRglM3kklWfldzUmz0ptGqbXylf3erh+qyPVY/WRxZ0bvOZAaHTbKDfK00ivYC6j9wvWDtxNavqMR5yW9UU</vt:lpwstr>
  </property>
  <property fmtid="{D5CDD505-2E9C-101B-9397-08002B2CF9AE}" pid="110" name="x1ye=72">
    <vt:lpwstr>PwGEe1pG1u/PEu5rWwUY64Qpf8kj04aXwZh5gDd3Mi0zU9XbFhBe6D6/s9GWaHs6yClbMw94iD4c39XaE8bjqH28XgYUd0QzLcuknSZJxYjOzEUoMmvc1eQ8GO0IwCrBXXB39Upyg+xbaOuKOVLsyCCzsHygizsVAXKvN1qe6Whu2tFfhfpSCEQEad0GCI29N96CbZ3lYLl6lrWuYR0kNPj7+5KqkoGfhMIqm7KVbq4/u3sXjnTfu3DeTSu+NEG</vt:lpwstr>
  </property>
  <property fmtid="{D5CDD505-2E9C-101B-9397-08002B2CF9AE}" pid="111" name="x1ye=73">
    <vt:lpwstr>1iIU21z6bRWWov4fWc6NGARmrPg81ALdcQwb2W9CYH/PeMOgkBJNCGuLCMgqzrG9i839FSDeJ+WVcokO0pAkBncVDFFOX7drzPPjERuMX5UgGrCp45bf9ex9jdjvvZ1IGeTtM29oFkDi7IIPc7HSjpnpkBKdZIDzIuwJRmYS5vA4RuOWG5bcz10bspVCLwNsDfNUW361FxGqnufQPC55ukOv+2FdXbjVT5y6gTYMNVEfvZszW71Pa5sY1vQmNJw</vt:lpwstr>
  </property>
  <property fmtid="{D5CDD505-2E9C-101B-9397-08002B2CF9AE}" pid="112" name="x1ye=74">
    <vt:lpwstr>e889Bv1x/9aBu410BetsuKSDVl3kUxjJ/wdeOkXBCwWRh3X+U0Hnvh2vdqPIHkjISaGS8v/n1bie9LA1PCocF/nNmjstAbupkRdXv+8AWfj4IaZRFwJaVOTjUUcrbXTg0Spz4YHh59Y9wzEJIrnyIlGJGDXpLd0SGY9bynHPqh2vi5AbR3HhOXt2/UIRsJ4aZL1SA3wRRXTeArlYg6fcKZDJQO+nJWkW+/kKjKlz4VbMl960vdx4XryW/JUkMv5</vt:lpwstr>
  </property>
  <property fmtid="{D5CDD505-2E9C-101B-9397-08002B2CF9AE}" pid="113" name="x1ye=75">
    <vt:lpwstr>Z6c8dzCfm42D/XOfnyvq3xNojlUoOGvVL8+ZC5C3s+x99CcngjLNhgecx6XFLVFUVm+Vhs4WPewn6CyMfOHVsXC9ABk+YM9+UQKMau2TI/ddCjggkARVcVPNSLFjd01Pl7ouBDh/MKLE4FQNW80TQO4cuOGGAbuH/dK7CoFgi2WwOUCGgXVY8hKWfHxwGmCXUmFJWQ8vs4Q0kXEMSJowb4e/exySjO34fOTnUckkozKoql8eoaTh1286PQvAfHU</vt:lpwstr>
  </property>
  <property fmtid="{D5CDD505-2E9C-101B-9397-08002B2CF9AE}" pid="114" name="x1ye=76">
    <vt:lpwstr>VwVyTh45KWDc6jaGr58ahc/gunQNNnSOCM9nJO49mzorU+/V4eH/fhns6aWfxqJixLKurq6ZlNUFewzBE4Rk+3zTOnvkCOzJHG3bdFNKgFc90cCknvtW+fJS9CxApK1JR6wZ1S7N9XzPGTopIcm5hE0OE6wupKTDS1kTMazBmx0MK12LT7jT7DCrVHFjNHkQl+PAGQrq4l4+YMtoUj8iZyKdi7czKDCDaGfUSmcAHMilvCEXIIkEpEtr/pmINOG</vt:lpwstr>
  </property>
  <property fmtid="{D5CDD505-2E9C-101B-9397-08002B2CF9AE}" pid="115" name="x1ye=77">
    <vt:lpwstr>KHr6FwsKVQuvUVS1i5M0gEBDLLDdU/GOnPWrp25RvdpUvDeVw4jwJB9aBxAUvPSSQv0evTred4Tqs3AokF7sdEUe78J8/TperSiyKRjLYwgfXfhRsfigBV8WFGYohrgUnRNmYckWwaEXRtWwjzyT2ebc+rMtwjqv0YD4n7CF9hWfe7tC8mx8HuPb3RsJT+gmnB6Tfob8ocRvclCbSmaSKKUttL2R2k5C6/De1htXd3varJ/1ASoO5hzA/1cFewv</vt:lpwstr>
  </property>
  <property fmtid="{D5CDD505-2E9C-101B-9397-08002B2CF9AE}" pid="116" name="x1ye=78">
    <vt:lpwstr>X1otZ5SZKrsCDJMlFaJvSyH2LeDE3eCVVkFfgoPXXVBFnSHela+HvFZk4EyWfhe/3XmwsOm5ZK+dsGPE+8Vg1kf2P2pW7STomRoFITwZtfS2553xAJ1oQC0bWXRhTyr47QQaHfyYEP0Np7C7SoMu8d29cQmafOP3qN2BRSaH3h2m4kK5DsT2x8WgC3krDX+XTflTbwC4ciy4GaIyxUJbi6iUmzdZBoAlgewGLqof8edH9HyFcTq+MhMj0JvbaGM</vt:lpwstr>
  </property>
  <property fmtid="{D5CDD505-2E9C-101B-9397-08002B2CF9AE}" pid="117" name="x1ye=79">
    <vt:lpwstr>coedgJznCr4ZpRkhAv7LZfCIgxFvhjV4vJ8fVtyXCUP7/jqnbcHaa8Hx7jZngdNqWrZj64rjkitrRAnhl5RxOlv1Sa7UUxjBS/JGDdKdwp/94Tyn85KfdR1nxe5P5gGQ0jbR5/V/1BjWYGY8n0o1znhSgv6IEeSVYrIHeYh6boe5TVasyshgB14ZdJ0abtq7vsZXiD63n4N11THsVcJvNLtsTLN+V8wBao0JWvTNSnv44AqxazxXfTV6iJiH3sv</vt:lpwstr>
  </property>
  <property fmtid="{D5CDD505-2E9C-101B-9397-08002B2CF9AE}" pid="118" name="x1ye=8">
    <vt:lpwstr>kfh7XTre1ZZLn4Kmc1w9nKNbH2tVKEdlnm8vniK7M4x7esMNLMYf6lLZASHkEdrLIQ1+zJNGqb+dsEt6vIuLKJiaDTtAwy7gnmweOnKtTxFg+95zafDzHCjoFaYni4N1OFJu8hFcM0vD9bat3/4xA5zwg3ymGLx7aDck6LuCf18OLF9zCeiJtdHLGmXIi/M2Bn5P20OoF3IZdEq8WnKnKOiqaNGoaVJ+bcMS3gYPqtopws8rSzT4HEOdxEfDmUI</vt:lpwstr>
  </property>
  <property fmtid="{D5CDD505-2E9C-101B-9397-08002B2CF9AE}" pid="119" name="x1ye=80">
    <vt:lpwstr>9K0so/5wEzWQts2zMFWYHQgPWC1vbJpZYUGjFwM9h1RlMRjbLzJTA7wuZHXMPmJwPht/W4RhWTI9ewzi5dYwVW/5Zlbypq3aaaGwfsnUE8zkOc007VdznxAcZn+f2g/e1VG9bPgaI4oh+WsJxATrHMn/kjdXfs9evoSw7WSZpgvK+hGzfbWZC4TRf+Hg+YBBS2lZcgQd11ssgIneItnfsqL3wXq+nARHRXKQSd8+XKe8upUthH6wZg0iQ7hFx2Q</vt:lpwstr>
  </property>
  <property fmtid="{D5CDD505-2E9C-101B-9397-08002B2CF9AE}" pid="120" name="x1ye=81">
    <vt:lpwstr>tFQPt1lDH9R6g3mSGPdqNycvh0WnE6yVPCCA50dpNq51NuPH90jI/7Nn3livSlguK1PjiG6w2m2KrqJmnyxELfDJ1+NSdbbOiP32+DywEmkzvcaMxPwkAxNDtXrcZP1zyxBb12vucz65ATpSpQ7wbSExwYPbyVUMWt39839Xty8/HvHX84uF/j1pmXZ+awXXe8a8iDUj7EKWjnh8oZCis2MivVbeg8dGICPmW2icnMgrMgz0smDknKQcA33U3FC</vt:lpwstr>
  </property>
  <property fmtid="{D5CDD505-2E9C-101B-9397-08002B2CF9AE}" pid="121" name="x1ye=82">
    <vt:lpwstr>QWDZAMh6jDcoXIQTmuVBgjLdUv4yW0OG9nd7xuTnGVw6dK0bNrzKmw+Cbu7TS9knuZfnu6plqwZxioPfzlMpIFJ7qAPoR2P2Lehyyw/jCQy9ozsfxcRvsXukHZYvUf50mUInva2GQZcR0xKYqqZUCmOcBWic3I09nsWIco+PGnFDKf+XF18We+FhDc3HMd3/iMzdYeSr0/PIx2fQQ+8tmZTcgwA1eKggvJhpB0+1TGofMnHyF+jvBmjZE8J9Jxs</vt:lpwstr>
  </property>
  <property fmtid="{D5CDD505-2E9C-101B-9397-08002B2CF9AE}" pid="122" name="x1ye=83">
    <vt:lpwstr>NNIOxh5zUpJoS7wbRJipbyBkW/yK2o+fQw2G2HZkq9KLZOQx9ZGg5AYRYB+/qUy8dvrwrw0hLWnvu4mFNrtuiLjRXnXTrhBodQFH8YUdxa6nvbi5sRPYo4BwRoHn3fyvgPq3uHUne0XGkCBFnEE12YMdG6q1JZqcCOUt52LdTWc3YIvsbkyNzfIBN36wY2FJb+QrIEFb7WnkQyz7Qw0RcSIub2B7qNZIpLS9iF0+BtAByTd8U3uOBL1xvZRy2cJ</vt:lpwstr>
  </property>
  <property fmtid="{D5CDD505-2E9C-101B-9397-08002B2CF9AE}" pid="123" name="x1ye=84">
    <vt:lpwstr>2t15NQ6GRqjTIfUFXXkIPs7Go2jDB+bQ+m5LcJ2lbOsA//xrSx3y5wlXUb3oZOayWIn2Dcr6BEwfBxtfg3a5YIeEjNL8a2EJG9NjyTgK1q0xIGB5rz36Nr+NUV0LCnkGuaiwD2QprxDTOcCeSpevH2kK5779DpGIhCpKykiPQwQ9RSBTBM9hAP0Ffj6iNFEdfWud5+n1DcNLc6bb2P9oe776/aM/Io/drooBtOI8DhBHb5U/zVW7l5mX/i+NFMF</vt:lpwstr>
  </property>
  <property fmtid="{D5CDD505-2E9C-101B-9397-08002B2CF9AE}" pid="124" name="x1ye=85">
    <vt:lpwstr>UjoH7CocyLkiZ7IV3p2Hqb9IMBiVwQnLQFTxzFwHf0eVirxmLSdi4oiaTPvzGjl+YpvQ9h0f0O64ZuCqLOKUo3n4b17r2NsBsKI2kj89cTsS3IZZ6Nm709ReUM02siaLRUlKUJ13cgOgd+3W1US9l5wpeWE38sWX1Sfcv8i3WiNCbNLVcGyVBaUL3JdIUhnnN74N/UCGyGCNgr4vFbkvaxxX2xkj9iAx87Ecxw4n5IGARu9ek6iBcEq0ujKIhEJ</vt:lpwstr>
  </property>
  <property fmtid="{D5CDD505-2E9C-101B-9397-08002B2CF9AE}" pid="125" name="x1ye=86">
    <vt:lpwstr>XXAXBLoXsSrCP7Yv9PryNqz3JEEFTEq1Zg6wPZ0FyPJ+Rq2prR0P2Z2fJOsXSN0Z8mH4XTY7QZetvE7p0Enld2mjMfRGcC6ZN54KFMSh7F9/AYI77iCZSo1PFmgsgeBEaJhirItu2/5dQVPbmFeAxT9qiOqO8xd4PhG0EDtMIwaW5hlSSjljijd3FkDi4eWGen+MvCQwv1L2x0XaGOP3y0HmAKgkZTHG47RoQ9oKD+iSaiwY7dyJYR4ml2iq/mi</vt:lpwstr>
  </property>
  <property fmtid="{D5CDD505-2E9C-101B-9397-08002B2CF9AE}" pid="126" name="x1ye=87">
    <vt:lpwstr>6Ai6IBvv/wZHLteg/on0F7/Em+jg4PmkmfNJLbeoP0+DNoPrEyvhFvGKVqbEdPUZjsroqUfK50E4kTYKET7EO9thTXpTppzxgDcM2emFTvEmBeEyv6VRPnek0szyKhN1ZYcAxJfgnYxx3mJgIy6Bm5wCDS65qdLGbTU/cZIkELJCYydxMcLgxcysU9+xBcPC0PDWXWP9KJYvlJkyxxaGPZGe/rYfEYExgFazvSsaK7odtP0Z9wdB0ZaBxeFh7wc</vt:lpwstr>
  </property>
  <property fmtid="{D5CDD505-2E9C-101B-9397-08002B2CF9AE}" pid="127" name="x1ye=88">
    <vt:lpwstr>oWFjTs+A/IXPxfzg/OjYA7GyTpApcpVBGvk1ZlHtm01drxDuArCxBmZ9i3bS/ZTPgbTyPaQRLh9mETchIG6WP7+Eq7jBzsaivbnVemx9AyAz3JzUG7dfMzL5rTvrDCv6CjqDYEvsb6J22u7facV0MFhMgX0XDGgP+MnETV+LZ/UdBlseRVetmjG7/SmL3cC80l/3AkekBShjFug66E7Px+swr/QOckZGKqVpM8rjza+usNhXVuKRUHc3c1EcC8x</vt:lpwstr>
  </property>
  <property fmtid="{D5CDD505-2E9C-101B-9397-08002B2CF9AE}" pid="128" name="x1ye=89">
    <vt:lpwstr>9DUxVysvrcKR++5RsG3ei0KeaOxQNDu2Vej+gpDV5HjatVGknwo2EUzGWoPcKY/6Mh9nXsU3wNB/ss0bf2b+C9ocEklrTmPrgLi93yIrnqReQN+NqN+rnrjY3qzT2XQzty+/1bHNnps2Pw69Nlz9OWYiHZkrCcnv0ZyJKi5N3q7EEpUrl0vx4zmtIye5KsOcnNBnnyUoPflebAscw0w9jO5SyxYJZn5O+VDe7pek2luTiG4uP1mXhZa4sdd0UJd</vt:lpwstr>
  </property>
  <property fmtid="{D5CDD505-2E9C-101B-9397-08002B2CF9AE}" pid="129" name="x1ye=9">
    <vt:lpwstr>qfHOrf793qeTpKNE3IV7BYN7t4KuPLV0fYIbxuRGL+XUiXLfFlLkmsIIA6wStpP6d1uJAEv1XXneqmZsmbwOkxaNspiZfw6y8m4Uqvp8hmcAFakYS2Epk/7rxZyA+M5Jn+HP5kp/qfEAlX3j9+eSrttxycujD3URDwOQd8GlJWP6ZEVsBZ0P5jP+uNFGPsvy3/7xnXYaQGSWVIHp5ta3wM9cJWYXikhATFu03F26gS3iNNnUpVEucbSjLCf5K+g</vt:lpwstr>
  </property>
  <property fmtid="{D5CDD505-2E9C-101B-9397-08002B2CF9AE}" pid="130" name="x1ye=90">
    <vt:lpwstr>A/M0wd6znrgkitSiPz/QZxyiQ8DGLMzLfShFB3Q4kiJsTT0LY1Xoc4taUDlygmMACSfnbYDmVcsVNakGGoQ8RIT/HrNwIHbkVgkCz7sdWc/XWK4/IdC/UXveqKVpLDSzG6yLAQVRsQ5IfB+Q3g8FDLNmaiuSNWdHRV30XDgmZpHA5f/9nHGcnKlXMq2hyYB12I3JDo4HiEVd9733aB9ndOfICxbuuyG1fOmAHnUZ5D89/pfisBtuN18LGkDttAt</vt:lpwstr>
  </property>
  <property fmtid="{D5CDD505-2E9C-101B-9397-08002B2CF9AE}" pid="131" name="x1ye=91">
    <vt:lpwstr>Mpnjhj3SZsfoxC+9/IRLHEPRP14ydhDI+ZMldI65aG44dWoEHy7CcFkIIXTnv340ip6u1l/qC476c/Ltxt58D+NtcajWHV4q8cf4DJG0V9QwEMmXqhprp1EvmB7qiYJ4BXP7u90MmZuF7UIBOrGgIA4N0+ZMSRepUY+UObfZm57oShRfVTyWGgWruXq9BOcwxx2ECPmVPaxPjEHEjC1+nRjYO8o2INVtGvQwqRyQb0UZfKjURUX2y41+4QKjQGW</vt:lpwstr>
  </property>
  <property fmtid="{D5CDD505-2E9C-101B-9397-08002B2CF9AE}" pid="132" name="x1ye=92">
    <vt:lpwstr>fzKIkgECJOiy7Fg9alsvFkI7jV0g2dqZG6trss0ib6pZSQ3N0/dXzohqGiRT8tYsDCZ5hu9EWUbnIogD9LWYTOIvACVmXoyaHkkvflw1EIi/B1ASAkbldXC2yvqFJNsD8C6FlZJdOVJou3MFb2tLTP9iPm16Nu06YRxSjGoXMLppNvq+sR1OIJYsFfm+H6a9a6zk1Y7cAJ+rIWC41U0BF7+cJf0gjjiUj6iUSmdU3C8+LsATcsOeikbP/e/sq5k</vt:lpwstr>
  </property>
  <property fmtid="{D5CDD505-2E9C-101B-9397-08002B2CF9AE}" pid="133" name="x1ye=93">
    <vt:lpwstr>ADIkUk4XDjCVNNwWDv7Oa+NQmjlwWGQKowOE4jkrNBthOIQJJiTYoetBlbW84270zMhE/ccUQWzTMWIIgvkvKEX6m38BOkJFfF9FJqCpjuSprg9rc+wM6v/VZBlWYyMofJRD9KYUyt1L6FUcopfqHPVKnPXmzbe6kd0uXGn12e+siZ/EWJc2+OHO6RsanOabC34FdLGLqROfOKHJG1aAlp/AaPINLNTSxpS4UWBA9D5lnEeolFbr1FVL45c/NIi</vt:lpwstr>
  </property>
  <property fmtid="{D5CDD505-2E9C-101B-9397-08002B2CF9AE}" pid="134" name="x1ye=94">
    <vt:lpwstr>wIYp6ahboYpWF19nKYVJlTGLEOfrWakYRIPk4Bdu9T7wnauGEuAi9N6UPT3GZ9YRUAE+zkVV5koqMBQlu57DM+QicwOMaiP5uH9eNqCb5f5x0NaoVmKYgvaB2oQlKM2SgY8k9cZzGMz8rBcUDFueUTnb7JSEnYMyxJgrjoPL+QukpiNWFmGcK+s7M15/FQ2gTD2M9GIw8W5RGWkMrZ+nHpK/B0h+k+NW5r95zg/cNV4MBJCcS3fWL2zvoZuW4cn</vt:lpwstr>
  </property>
  <property fmtid="{D5CDD505-2E9C-101B-9397-08002B2CF9AE}" pid="135" name="x1ye=95">
    <vt:lpwstr>5iGFDdROUi50snOW9guxywjTT+9m2z5CI3rcNA8n/5jd1e5nk4RgD1H7dKGm4CEgZmMzwDvXc8wZ96zTUAGfODx/IlC/pYouT/Esu21GbRZB9Wd3u6qH63m6USiLsTS4GZwqocE7hxNcK2iZVYKZhhjB4n58JqwoXLndSzeKOaB3zCfwTc0DrgO12xxZ+lonXUUdtpPhHYq+ACnmI9SkeaPiHLhLOPK19PME6QWPXDq94LmQGDXmfk8DBoBFgIj</vt:lpwstr>
  </property>
  <property fmtid="{D5CDD505-2E9C-101B-9397-08002B2CF9AE}" pid="136" name="x1ye=96">
    <vt:lpwstr>f7/BcicdM2ABdi3fhzZ8e40y/xq5FB5Hoifo1z02C0sd0uLFPLucztGCxCvYcDMrZSGXvzZzZ2UsD7yCOQocbNCfDqQkYm5m8TYfzYgiqYAGpPYlgjsW83a7MGyI8wvcFX8KRtyPw+TOFtnXar729ueNivIwqnsZ763hjDiNeVMYB/AkmZyY09PLWFtVe8oh1EokK1131PpmpgkntsPz2RzsM2smS8G71B/Ug3CGbLVPEjpdhf4trfNvz7GtdEN</vt:lpwstr>
  </property>
  <property fmtid="{D5CDD505-2E9C-101B-9397-08002B2CF9AE}" pid="137" name="x1ye=97">
    <vt:lpwstr>TpH4tqInaEL9X1O4xjIp2QFboqEtQXdNA4fYa41G5B3y+uY2BQpPKoa4vyF3QEGh29Wf241Zgm8EJIRIxnHYdfRgAc239yDu9CJQwPvC88f1lfTsmYSjHyB0K+Zzx8I6ZxNqc7o5MZ2XN8o2Vw+/SvUWoifHmR1i6nigitOc7rixKAupNXglabNZ4zMao9L4vhfWm+dCxg60PcYYbWkzbjD+lmiO4qANaUoQT7Uf2aDJKeHW3EjRiVLtzKKSMow</vt:lpwstr>
  </property>
  <property fmtid="{D5CDD505-2E9C-101B-9397-08002B2CF9AE}" pid="138" name="x1ye=98">
    <vt:lpwstr>k+ZLxirqWxBP15qgTlzJ4AcXN2vrt7QHFxFpS/+wPZkJMtaOC6c2yboW5pXj/JWpzK0vG04cIz68EbYEuIaQumSX9rJIGxPI7ghCV4obA7DpER0/mkM+b4O9lK2oFmx/Z64rEUQDIifUJ0NGzTx+Q8bAS2xfVincwTeYwQ+hKVpTnurQSpmA+M5o69hiEeDgnknCmB2U914AO8uP15DJTLL34nDsZRnFM6InezMqi9N7wcyELVbSb5MPdOm3Ieg</vt:lpwstr>
  </property>
  <property fmtid="{D5CDD505-2E9C-101B-9397-08002B2CF9AE}" pid="139" name="x1ye=99">
    <vt:lpwstr>+rL2AoxU0LlafOHIc0RVGR9liI5ba6UdvksgLjeOyEYtVC0ZXvlU5ad51LLXuOxYSLwChUueTgwKDt+Bu6D6TnYTsyYTMPSj2Mh+BlL4iXkXdVTFtU7OCoFc4KiOGrGGchr4gcA2z2w8fchjHKG0fLOUxxBo2TH3noasKOUY7B3g5JEL6X8LY0pWhbrxnjUDeC7N/zOF31/fuPnxx4lwJh+dvhQFPaXuvnEc5VOUnsSocgdpxcjdJkYiDdB14+5</vt:lpwstr>
  </property>
  <property fmtid="{D5CDD505-2E9C-101B-9397-08002B2CF9AE}" pid="140" name="KSOProductBuildVer">
    <vt:lpwstr>1036-12.2.0.18607</vt:lpwstr>
  </property>
  <property fmtid="{D5CDD505-2E9C-101B-9397-08002B2CF9AE}" pid="141" name="ICV">
    <vt:lpwstr>86030350C6E7403699D2E4EBD648A8FF_12</vt:lpwstr>
  </property>
</Properties>
</file>